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C7FDB" w14:textId="77777777" w:rsidR="009B401A" w:rsidRDefault="009B401A" w:rsidP="009B401A">
      <w:pPr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Balance General al 31 de diciembre de 2021 (Estado de Posición Financiera)</w:t>
      </w:r>
    </w:p>
    <w:p w14:paraId="5961C601" w14:textId="77777777" w:rsidR="009B401A" w:rsidRDefault="009B401A" w:rsidP="009B401A">
      <w:pPr>
        <w:spacing w:after="240"/>
        <w:rPr>
          <w:rFonts w:ascii="Arial" w:eastAsia="Arial" w:hAnsi="Arial" w:cs="Arial"/>
        </w:rPr>
      </w:pPr>
    </w:p>
    <w:tbl>
      <w:tblPr>
        <w:tblStyle w:val="9"/>
        <w:tblW w:w="11430" w:type="dxa"/>
        <w:tblInd w:w="-320" w:type="dxa"/>
        <w:tblLayout w:type="fixed"/>
        <w:tblLook w:val="0400" w:firstRow="0" w:lastRow="0" w:firstColumn="0" w:lastColumn="0" w:noHBand="0" w:noVBand="1"/>
      </w:tblPr>
      <w:tblGrid>
        <w:gridCol w:w="3397"/>
        <w:gridCol w:w="887"/>
        <w:gridCol w:w="951"/>
        <w:gridCol w:w="225"/>
        <w:gridCol w:w="4050"/>
        <w:gridCol w:w="855"/>
        <w:gridCol w:w="1065"/>
      </w:tblGrid>
      <w:tr w:rsidR="009B401A" w14:paraId="20D7292A" w14:textId="77777777" w:rsidTr="009B401A">
        <w:trPr>
          <w:trHeight w:val="381"/>
        </w:trPr>
        <w:tc>
          <w:tcPr>
            <w:tcW w:w="33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808080"/>
            <w:vAlign w:val="center"/>
            <w:hideMark/>
          </w:tcPr>
          <w:p w14:paraId="16F5FF37" w14:textId="77777777" w:rsidR="009B401A" w:rsidRDefault="009B401A">
            <w:pP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ACTIVOS</w:t>
            </w:r>
          </w:p>
        </w:tc>
        <w:tc>
          <w:tcPr>
            <w:tcW w:w="88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808080"/>
            <w:vAlign w:val="center"/>
            <w:hideMark/>
          </w:tcPr>
          <w:p w14:paraId="764C9534" w14:textId="77777777" w:rsidR="009B401A" w:rsidRDefault="009B401A">
            <w:pPr>
              <w:jc w:val="center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2021</w:t>
            </w: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br/>
              <w:t>M$</w:t>
            </w:r>
          </w:p>
        </w:tc>
        <w:tc>
          <w:tcPr>
            <w:tcW w:w="951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808080"/>
            <w:vAlign w:val="center"/>
            <w:hideMark/>
          </w:tcPr>
          <w:p w14:paraId="7304DCE1" w14:textId="77777777" w:rsidR="009B401A" w:rsidRDefault="009B401A">
            <w:pPr>
              <w:jc w:val="center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2020</w:t>
            </w: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br/>
              <w:t>M$</w:t>
            </w:r>
          </w:p>
        </w:tc>
        <w:tc>
          <w:tcPr>
            <w:tcW w:w="225" w:type="dxa"/>
            <w:vAlign w:val="bottom"/>
          </w:tcPr>
          <w:p w14:paraId="1C9AA0A5" w14:textId="77777777" w:rsidR="009B401A" w:rsidRDefault="009B401A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808080"/>
            <w:vAlign w:val="center"/>
            <w:hideMark/>
          </w:tcPr>
          <w:p w14:paraId="7311ABFC" w14:textId="77777777" w:rsidR="009B401A" w:rsidRDefault="009B401A">
            <w:pP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PASIVOS</w:t>
            </w:r>
          </w:p>
        </w:tc>
        <w:tc>
          <w:tcPr>
            <w:tcW w:w="85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808080"/>
            <w:vAlign w:val="center"/>
            <w:hideMark/>
          </w:tcPr>
          <w:p w14:paraId="07FFDEC8" w14:textId="77777777" w:rsidR="009B401A" w:rsidRDefault="009B401A">
            <w:pPr>
              <w:jc w:val="center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 xml:space="preserve">2021 </w:t>
            </w: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br/>
              <w:t>M$</w:t>
            </w:r>
          </w:p>
        </w:tc>
        <w:tc>
          <w:tcPr>
            <w:tcW w:w="106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808080"/>
            <w:vAlign w:val="center"/>
            <w:hideMark/>
          </w:tcPr>
          <w:p w14:paraId="7E12586C" w14:textId="77777777" w:rsidR="009B401A" w:rsidRDefault="009B401A">
            <w:pPr>
              <w:jc w:val="center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2020</w:t>
            </w: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br/>
              <w:t>M$</w:t>
            </w:r>
          </w:p>
        </w:tc>
      </w:tr>
      <w:tr w:rsidR="009B401A" w14:paraId="45C87E30" w14:textId="77777777" w:rsidTr="009B401A">
        <w:trPr>
          <w:trHeight w:val="255"/>
        </w:trPr>
        <w:tc>
          <w:tcPr>
            <w:tcW w:w="33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D9D9D9"/>
            <w:vAlign w:val="center"/>
            <w:hideMark/>
          </w:tcPr>
          <w:p w14:paraId="7952E288" w14:textId="77777777" w:rsidR="009B401A" w:rsidRDefault="009B401A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Circulante</w:t>
            </w:r>
          </w:p>
        </w:tc>
        <w:tc>
          <w:tcPr>
            <w:tcW w:w="887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D9D9D9"/>
            <w:vAlign w:val="center"/>
            <w:hideMark/>
          </w:tcPr>
          <w:p w14:paraId="7BC97709" w14:textId="77777777" w:rsidR="009B401A" w:rsidRDefault="009B401A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D9D9D9"/>
            <w:vAlign w:val="center"/>
            <w:hideMark/>
          </w:tcPr>
          <w:p w14:paraId="7AE88961" w14:textId="77777777" w:rsidR="009B401A" w:rsidRDefault="009B401A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" w:type="dxa"/>
            <w:vAlign w:val="bottom"/>
          </w:tcPr>
          <w:p w14:paraId="45EB4AD8" w14:textId="77777777" w:rsidR="009B401A" w:rsidRDefault="009B401A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D9D9D9"/>
            <w:vAlign w:val="center"/>
            <w:hideMark/>
          </w:tcPr>
          <w:p w14:paraId="6EA31D01" w14:textId="77777777" w:rsidR="009B401A" w:rsidRDefault="009B401A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Corto plazo</w:t>
            </w:r>
          </w:p>
        </w:tc>
        <w:tc>
          <w:tcPr>
            <w:tcW w:w="855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D9D9D9"/>
            <w:vAlign w:val="center"/>
            <w:hideMark/>
          </w:tcPr>
          <w:p w14:paraId="029C95B8" w14:textId="77777777" w:rsidR="009B401A" w:rsidRDefault="009B401A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D9D9D9"/>
            <w:vAlign w:val="center"/>
            <w:hideMark/>
          </w:tcPr>
          <w:p w14:paraId="4C286C1D" w14:textId="77777777" w:rsidR="009B401A" w:rsidRDefault="009B401A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B401A" w14:paraId="05F6F5B0" w14:textId="77777777" w:rsidTr="009B401A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  <w:vAlign w:val="center"/>
            <w:hideMark/>
          </w:tcPr>
          <w:p w14:paraId="379DC643" w14:textId="77777777" w:rsidR="009B401A" w:rsidRDefault="009B401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4.11.1 Disponible: Caja y Bancos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ACBD57A" w14:textId="77777777" w:rsidR="009B401A" w:rsidRDefault="009B401A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47.909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8C97AB1" w14:textId="77777777" w:rsidR="009B401A" w:rsidRDefault="009B401A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28.006</w:t>
            </w:r>
          </w:p>
        </w:tc>
        <w:tc>
          <w:tcPr>
            <w:tcW w:w="225" w:type="dxa"/>
            <w:vAlign w:val="bottom"/>
          </w:tcPr>
          <w:p w14:paraId="2474BC2F" w14:textId="77777777" w:rsidR="009B401A" w:rsidRDefault="009B401A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5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  <w:vAlign w:val="center"/>
            <w:hideMark/>
          </w:tcPr>
          <w:p w14:paraId="2D640F6C" w14:textId="77777777" w:rsidR="009B401A" w:rsidRDefault="009B401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4.21.1 Obligación con Bancos e Instituciones                   Financieras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2B06C7C" w14:textId="77777777" w:rsidR="009B401A" w:rsidRDefault="009B401A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53ED179" w14:textId="77777777" w:rsidR="009B401A" w:rsidRDefault="009B401A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B401A" w14:paraId="54D0EEFB" w14:textId="77777777" w:rsidTr="009B401A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  <w:vAlign w:val="center"/>
            <w:hideMark/>
          </w:tcPr>
          <w:p w14:paraId="6E3C159C" w14:textId="77777777" w:rsidR="009B401A" w:rsidRDefault="009B401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4.11.2 Inversiones Temporales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215F61D" w14:textId="77777777" w:rsidR="009B401A" w:rsidRDefault="009B401A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205.660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F8F7480" w14:textId="77777777" w:rsidR="009B401A" w:rsidRDefault="009B401A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109.538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5" w:type="dxa"/>
            <w:vAlign w:val="bottom"/>
          </w:tcPr>
          <w:p w14:paraId="6D7534A7" w14:textId="77777777" w:rsidR="009B401A" w:rsidRDefault="009B401A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5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  <w:vAlign w:val="center"/>
            <w:hideMark/>
          </w:tcPr>
          <w:p w14:paraId="4471E912" w14:textId="77777777" w:rsidR="009B401A" w:rsidRDefault="009B401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4.21.2 Cuentas por Pagar y Acreedores varios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10741DC" w14:textId="77777777" w:rsidR="009B401A" w:rsidRDefault="009B401A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E768B75" w14:textId="77777777" w:rsidR="009B401A" w:rsidRDefault="009B401A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B401A" w14:paraId="203DC8E6" w14:textId="77777777" w:rsidTr="009B401A">
        <w:trPr>
          <w:trHeight w:val="307"/>
        </w:trPr>
        <w:tc>
          <w:tcPr>
            <w:tcW w:w="33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D9D9D9"/>
            <w:vAlign w:val="center"/>
            <w:hideMark/>
          </w:tcPr>
          <w:p w14:paraId="6E6CE72D" w14:textId="77777777" w:rsidR="009B401A" w:rsidRDefault="009B401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4.11.3 Cuentas por Cobrar</w:t>
            </w:r>
          </w:p>
        </w:tc>
        <w:tc>
          <w:tcPr>
            <w:tcW w:w="887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D9D9D9"/>
            <w:vAlign w:val="center"/>
            <w:hideMark/>
          </w:tcPr>
          <w:p w14:paraId="62ED9AF0" w14:textId="77777777" w:rsidR="009B401A" w:rsidRDefault="009B401A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D9D9D9"/>
            <w:vAlign w:val="center"/>
            <w:hideMark/>
          </w:tcPr>
          <w:p w14:paraId="505DD11D" w14:textId="77777777" w:rsidR="009B401A" w:rsidRDefault="009B401A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5" w:type="dxa"/>
            <w:vAlign w:val="bottom"/>
          </w:tcPr>
          <w:p w14:paraId="3A2C1CE7" w14:textId="77777777" w:rsidR="009B401A" w:rsidRDefault="009B401A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5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  <w:vAlign w:val="center"/>
            <w:hideMark/>
          </w:tcPr>
          <w:p w14:paraId="495D9BD0" w14:textId="77777777" w:rsidR="009B401A" w:rsidRDefault="009B401A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4.21.3 Fondos y Proyectos en Administración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72F68DC" w14:textId="77777777" w:rsidR="009B401A" w:rsidRDefault="009B401A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0D681C8" w14:textId="77777777" w:rsidR="009B401A" w:rsidRDefault="009B401A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B401A" w14:paraId="681498C2" w14:textId="77777777" w:rsidTr="009B401A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  <w:vAlign w:val="center"/>
            <w:hideMark/>
          </w:tcPr>
          <w:p w14:paraId="7D50E0F7" w14:textId="77777777" w:rsidR="009B401A" w:rsidRDefault="009B401A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4.11.3.1 Donaciones por Recibir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2D35387" w14:textId="77777777" w:rsidR="009B401A" w:rsidRDefault="009B401A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03815D2" w14:textId="77777777" w:rsidR="009B401A" w:rsidRDefault="009B401A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5" w:type="dxa"/>
            <w:vAlign w:val="bottom"/>
          </w:tcPr>
          <w:p w14:paraId="22A9E079" w14:textId="77777777" w:rsidR="009B401A" w:rsidRDefault="009B401A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D9D9D9"/>
            <w:vAlign w:val="center"/>
            <w:hideMark/>
          </w:tcPr>
          <w:p w14:paraId="6A154ADC" w14:textId="77777777" w:rsidR="009B401A" w:rsidRDefault="009B401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4.21.4 Otros pasivos</w:t>
            </w:r>
          </w:p>
        </w:tc>
        <w:tc>
          <w:tcPr>
            <w:tcW w:w="855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D9D9D9"/>
            <w:vAlign w:val="center"/>
            <w:hideMark/>
          </w:tcPr>
          <w:p w14:paraId="4DE5D002" w14:textId="77777777" w:rsidR="009B401A" w:rsidRDefault="009B401A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D9D9D9"/>
            <w:vAlign w:val="center"/>
            <w:hideMark/>
          </w:tcPr>
          <w:p w14:paraId="0469C0C3" w14:textId="77777777" w:rsidR="009B401A" w:rsidRDefault="009B401A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B401A" w14:paraId="29C13C6E" w14:textId="77777777" w:rsidTr="009B401A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  <w:vAlign w:val="center"/>
            <w:hideMark/>
          </w:tcPr>
          <w:p w14:paraId="793532D9" w14:textId="77777777" w:rsidR="009B401A" w:rsidRDefault="009B401A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4.11.3.2 Subvenciones por Recibir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8ECB003" w14:textId="77777777" w:rsidR="009B401A" w:rsidRDefault="009B401A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B291C42" w14:textId="77777777" w:rsidR="009B401A" w:rsidRDefault="009B401A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5" w:type="dxa"/>
            <w:vAlign w:val="bottom"/>
          </w:tcPr>
          <w:p w14:paraId="732E0084" w14:textId="77777777" w:rsidR="009B401A" w:rsidRDefault="009B401A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5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  <w:vAlign w:val="center"/>
            <w:hideMark/>
          </w:tcPr>
          <w:p w14:paraId="46D6C190" w14:textId="77777777" w:rsidR="009B401A" w:rsidRDefault="009B401A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4.21.4.1 Impuesto a la Renta por Pagar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7CC83A9" w14:textId="77777777" w:rsidR="009B401A" w:rsidRDefault="009B401A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BE3B5C6" w14:textId="77777777" w:rsidR="009B401A" w:rsidRDefault="009B401A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B401A" w14:paraId="66BC4145" w14:textId="77777777" w:rsidTr="009B401A">
        <w:trPr>
          <w:trHeight w:val="305"/>
        </w:trPr>
        <w:tc>
          <w:tcPr>
            <w:tcW w:w="339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  <w:vAlign w:val="center"/>
            <w:hideMark/>
          </w:tcPr>
          <w:p w14:paraId="75381715" w14:textId="77777777" w:rsidR="009B401A" w:rsidRDefault="009B401A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4.11.3.3 Cuotas Sociales por Cobrar (Neto)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3DA79A4" w14:textId="77777777" w:rsidR="009B401A" w:rsidRDefault="009B401A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F79498A" w14:textId="77777777" w:rsidR="009B401A" w:rsidRDefault="009B401A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5" w:type="dxa"/>
            <w:vAlign w:val="bottom"/>
          </w:tcPr>
          <w:p w14:paraId="1B071F7B" w14:textId="77777777" w:rsidR="009B401A" w:rsidRDefault="009B401A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5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  <w:vAlign w:val="center"/>
            <w:hideMark/>
          </w:tcPr>
          <w:p w14:paraId="7B4F7E55" w14:textId="77777777" w:rsidR="009B401A" w:rsidRDefault="009B401A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4.21.4.2 Retenciones</w:t>
            </w:r>
          </w:p>
        </w:tc>
        <w:tc>
          <w:tcPr>
            <w:tcW w:w="85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3AE7C1D" w14:textId="77777777" w:rsidR="009B401A" w:rsidRDefault="009B401A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1.885</w:t>
            </w:r>
          </w:p>
        </w:tc>
        <w:tc>
          <w:tcPr>
            <w:tcW w:w="106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7DC3A7A" w14:textId="77777777" w:rsidR="009B401A" w:rsidRDefault="009B401A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1.983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B401A" w14:paraId="172C40D5" w14:textId="77777777" w:rsidTr="009B401A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  <w:vAlign w:val="center"/>
            <w:hideMark/>
          </w:tcPr>
          <w:p w14:paraId="5F20E3EF" w14:textId="77777777" w:rsidR="009B401A" w:rsidRDefault="009B401A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4.11.3.4 Otras cuentas por cobrar (Neto)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BD528EF" w14:textId="77777777" w:rsidR="009B401A" w:rsidRDefault="009B401A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B901BE3" w14:textId="77777777" w:rsidR="009B401A" w:rsidRDefault="009B401A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5" w:type="dxa"/>
            <w:vAlign w:val="bottom"/>
          </w:tcPr>
          <w:p w14:paraId="328A9CBF" w14:textId="77777777" w:rsidR="009B401A" w:rsidRDefault="009B401A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5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  <w:vAlign w:val="center"/>
            <w:hideMark/>
          </w:tcPr>
          <w:p w14:paraId="0AAC1798" w14:textId="77777777" w:rsidR="009B401A" w:rsidRDefault="009B401A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4.21.4.3 Provisiones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711CB49" w14:textId="77777777" w:rsidR="009B401A" w:rsidRDefault="009B401A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0B05150" w14:textId="77777777" w:rsidR="009B401A" w:rsidRDefault="009B401A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B401A" w14:paraId="079A92FF" w14:textId="77777777" w:rsidTr="009B401A">
        <w:trPr>
          <w:trHeight w:val="255"/>
        </w:trPr>
        <w:tc>
          <w:tcPr>
            <w:tcW w:w="33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D9D9D9"/>
            <w:vAlign w:val="center"/>
            <w:hideMark/>
          </w:tcPr>
          <w:p w14:paraId="17BFEBE5" w14:textId="77777777" w:rsidR="009B401A" w:rsidRDefault="009B401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4.11.4 Otros activos circulantes</w:t>
            </w:r>
          </w:p>
        </w:tc>
        <w:tc>
          <w:tcPr>
            <w:tcW w:w="887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D9D9D9"/>
            <w:vAlign w:val="center"/>
            <w:hideMark/>
          </w:tcPr>
          <w:p w14:paraId="38C972BA" w14:textId="77777777" w:rsidR="009B401A" w:rsidRDefault="009B401A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D9D9D9"/>
            <w:vAlign w:val="center"/>
            <w:hideMark/>
          </w:tcPr>
          <w:p w14:paraId="23432ECD" w14:textId="77777777" w:rsidR="009B401A" w:rsidRDefault="009B401A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5" w:type="dxa"/>
            <w:vAlign w:val="bottom"/>
          </w:tcPr>
          <w:p w14:paraId="63673128" w14:textId="77777777" w:rsidR="009B401A" w:rsidRDefault="009B401A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5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  <w:vAlign w:val="center"/>
            <w:hideMark/>
          </w:tcPr>
          <w:p w14:paraId="08D5BEB3" w14:textId="77777777" w:rsidR="009B401A" w:rsidRDefault="009B401A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4.21.4.4 Ingresos percibidos por adelantado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B01937A" w14:textId="77777777" w:rsidR="009B401A" w:rsidRDefault="009B401A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6835682" w14:textId="77777777" w:rsidR="009B401A" w:rsidRDefault="009B401A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B401A" w14:paraId="3D562CC4" w14:textId="77777777" w:rsidTr="009B401A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  <w:vAlign w:val="center"/>
            <w:hideMark/>
          </w:tcPr>
          <w:p w14:paraId="5005E4FA" w14:textId="77777777" w:rsidR="009B401A" w:rsidRDefault="009B401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4.11.4.1 Existencias</w:t>
            </w:r>
          </w:p>
        </w:tc>
        <w:tc>
          <w:tcPr>
            <w:tcW w:w="88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D2E2856" w14:textId="77777777" w:rsidR="009B401A" w:rsidRDefault="009B401A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ECE12BB" w14:textId="77777777" w:rsidR="009B401A" w:rsidRDefault="009B401A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5" w:type="dxa"/>
            <w:vAlign w:val="bottom"/>
          </w:tcPr>
          <w:p w14:paraId="02B15F36" w14:textId="77777777" w:rsidR="009B401A" w:rsidRDefault="009B401A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5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  <w:vAlign w:val="center"/>
            <w:hideMark/>
          </w:tcPr>
          <w:p w14:paraId="699E54D6" w14:textId="77777777" w:rsidR="009B401A" w:rsidRDefault="009B401A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4.21.4.5 Otros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A2974C0" w14:textId="77777777" w:rsidR="009B401A" w:rsidRDefault="009B401A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370E6E2" w14:textId="77777777" w:rsidR="009B401A" w:rsidRDefault="009B401A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B401A" w14:paraId="522B7CEB" w14:textId="77777777" w:rsidTr="009B401A">
        <w:trPr>
          <w:trHeight w:val="335"/>
        </w:trPr>
        <w:tc>
          <w:tcPr>
            <w:tcW w:w="339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  <w:vAlign w:val="center"/>
            <w:hideMark/>
          </w:tcPr>
          <w:p w14:paraId="2E002BAD" w14:textId="77777777" w:rsidR="009B401A" w:rsidRDefault="009B401A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4.11.4.2 Impuestos por recuperar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79868D5" w14:textId="77777777" w:rsidR="009B401A" w:rsidRDefault="009B401A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CFA9D2E" w14:textId="77777777" w:rsidR="009B401A" w:rsidRDefault="009B401A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5" w:type="dxa"/>
            <w:vAlign w:val="bottom"/>
          </w:tcPr>
          <w:p w14:paraId="056CB379" w14:textId="77777777" w:rsidR="009B401A" w:rsidRDefault="009B401A" w:rsidP="00D071D6">
            <w:pPr>
              <w:numPr>
                <w:ilvl w:val="0"/>
                <w:numId w:val="2"/>
              </w:num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5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  <w:vAlign w:val="center"/>
          </w:tcPr>
          <w:p w14:paraId="362DE08E" w14:textId="77777777" w:rsidR="009B401A" w:rsidRDefault="009B401A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90C78E3" w14:textId="77777777" w:rsidR="009B401A" w:rsidRDefault="009B401A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E865304" w14:textId="77777777" w:rsidR="009B401A" w:rsidRDefault="009B401A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B401A" w14:paraId="50794BD9" w14:textId="77777777" w:rsidTr="009B401A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  <w:vAlign w:val="center"/>
            <w:hideMark/>
          </w:tcPr>
          <w:p w14:paraId="6964339D" w14:textId="77777777" w:rsidR="009B401A" w:rsidRDefault="009B401A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4.11.4.3 Gastos pagados por anticipado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41CEB9F" w14:textId="77777777" w:rsidR="009B401A" w:rsidRDefault="009B401A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4880795" w14:textId="77777777" w:rsidR="009B401A" w:rsidRDefault="009B401A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5" w:type="dxa"/>
            <w:vAlign w:val="bottom"/>
          </w:tcPr>
          <w:p w14:paraId="1197AA49" w14:textId="77777777" w:rsidR="009B401A" w:rsidRDefault="009B401A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5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  <w:vAlign w:val="center"/>
          </w:tcPr>
          <w:p w14:paraId="026C6D1E" w14:textId="77777777" w:rsidR="009B401A" w:rsidRDefault="009B401A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4A2CD07" w14:textId="77777777" w:rsidR="009B401A" w:rsidRDefault="009B401A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4A030B4" w14:textId="77777777" w:rsidR="009B401A" w:rsidRDefault="009B401A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B401A" w14:paraId="51460F48" w14:textId="77777777" w:rsidTr="009B401A">
        <w:trPr>
          <w:trHeight w:val="287"/>
        </w:trPr>
        <w:tc>
          <w:tcPr>
            <w:tcW w:w="339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  <w:vAlign w:val="center"/>
            <w:hideMark/>
          </w:tcPr>
          <w:p w14:paraId="585F913B" w14:textId="77777777" w:rsidR="009B401A" w:rsidRDefault="009B401A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4.11.4.4 Otros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553769F" w14:textId="77777777" w:rsidR="009B401A" w:rsidRDefault="009B401A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DFAAB12" w14:textId="77777777" w:rsidR="009B401A" w:rsidRDefault="009B401A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5" w:type="dxa"/>
            <w:vAlign w:val="bottom"/>
          </w:tcPr>
          <w:p w14:paraId="2481AE4D" w14:textId="77777777" w:rsidR="009B401A" w:rsidRDefault="009B401A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5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  <w:vAlign w:val="center"/>
          </w:tcPr>
          <w:p w14:paraId="1E0894DE" w14:textId="77777777" w:rsidR="009B401A" w:rsidRDefault="009B401A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A43DAC5" w14:textId="77777777" w:rsidR="009B401A" w:rsidRDefault="009B401A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82C9468" w14:textId="77777777" w:rsidR="009B401A" w:rsidRDefault="009B401A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B401A" w14:paraId="5207078C" w14:textId="77777777" w:rsidTr="009B401A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  <w:vAlign w:val="center"/>
            <w:hideMark/>
          </w:tcPr>
          <w:p w14:paraId="07C50B29" w14:textId="77777777" w:rsidR="009B401A" w:rsidRDefault="009B401A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4.11.5 Activos con Restricciones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D49DABE" w14:textId="77777777" w:rsidR="009B401A" w:rsidRDefault="009B401A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559835E" w14:textId="77777777" w:rsidR="009B401A" w:rsidRDefault="009B401A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5" w:type="dxa"/>
            <w:vAlign w:val="bottom"/>
          </w:tcPr>
          <w:p w14:paraId="5611668B" w14:textId="77777777" w:rsidR="009B401A" w:rsidRDefault="009B401A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5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  <w:vAlign w:val="center"/>
            <w:hideMark/>
          </w:tcPr>
          <w:p w14:paraId="7497C194" w14:textId="77777777" w:rsidR="009B401A" w:rsidRDefault="009B401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CEA37DC" w14:textId="77777777" w:rsidR="009B401A" w:rsidRDefault="009B401A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06DDEBE" w14:textId="77777777" w:rsidR="009B401A" w:rsidRDefault="009B401A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B401A" w14:paraId="1DC2F2C5" w14:textId="77777777" w:rsidTr="009B401A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808080"/>
            <w:vAlign w:val="center"/>
            <w:hideMark/>
          </w:tcPr>
          <w:p w14:paraId="72B96E9B" w14:textId="77777777" w:rsidR="009B401A" w:rsidRDefault="009B401A">
            <w:pP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4.11.0 Total Activo Circulante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808080"/>
            <w:vAlign w:val="center"/>
            <w:hideMark/>
          </w:tcPr>
          <w:p w14:paraId="4ED52DF6" w14:textId="77777777" w:rsidR="009B401A" w:rsidRDefault="009B401A">
            <w:pPr>
              <w:jc w:val="right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253.569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808080"/>
            <w:vAlign w:val="center"/>
            <w:hideMark/>
          </w:tcPr>
          <w:p w14:paraId="635127BB" w14:textId="77777777" w:rsidR="009B401A" w:rsidRDefault="009B401A">
            <w:pPr>
              <w:jc w:val="right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137.544</w:t>
            </w:r>
          </w:p>
        </w:tc>
        <w:tc>
          <w:tcPr>
            <w:tcW w:w="225" w:type="dxa"/>
            <w:vAlign w:val="bottom"/>
          </w:tcPr>
          <w:p w14:paraId="3B6E2A51" w14:textId="77777777" w:rsidR="009B401A" w:rsidRDefault="009B401A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5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808080"/>
            <w:vAlign w:val="center"/>
            <w:hideMark/>
          </w:tcPr>
          <w:p w14:paraId="0C5A4929" w14:textId="77777777" w:rsidR="009B401A" w:rsidRDefault="009B401A">
            <w:pP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4.21.0  Total</w:t>
            </w:r>
            <w:proofErr w:type="gramEnd"/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 xml:space="preserve"> Pasivo Corto Plazo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808080"/>
            <w:vAlign w:val="center"/>
            <w:hideMark/>
          </w:tcPr>
          <w:p w14:paraId="7EB5544D" w14:textId="77777777" w:rsidR="009B401A" w:rsidRDefault="009B401A">
            <w:pPr>
              <w:jc w:val="right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1.885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808080"/>
            <w:vAlign w:val="center"/>
            <w:hideMark/>
          </w:tcPr>
          <w:p w14:paraId="0D7006D6" w14:textId="77777777" w:rsidR="009B401A" w:rsidRDefault="009B401A">
            <w:pPr>
              <w:jc w:val="right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1.983</w:t>
            </w:r>
          </w:p>
        </w:tc>
      </w:tr>
      <w:tr w:rsidR="009B401A" w14:paraId="672A77BA" w14:textId="77777777" w:rsidTr="009B401A">
        <w:trPr>
          <w:trHeight w:val="137"/>
        </w:trPr>
        <w:tc>
          <w:tcPr>
            <w:tcW w:w="3397" w:type="dxa"/>
            <w:tcBorders>
              <w:top w:val="nil"/>
              <w:left w:val="nil"/>
              <w:bottom w:val="single" w:sz="4" w:space="0" w:color="BFBFBF"/>
              <w:right w:val="nil"/>
            </w:tcBorders>
            <w:vAlign w:val="bottom"/>
          </w:tcPr>
          <w:p w14:paraId="5AE83DCA" w14:textId="77777777" w:rsidR="009B401A" w:rsidRDefault="009B401A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BFBFBF"/>
              <w:right w:val="nil"/>
            </w:tcBorders>
            <w:vAlign w:val="bottom"/>
          </w:tcPr>
          <w:p w14:paraId="1A976080" w14:textId="77777777" w:rsidR="009B401A" w:rsidRDefault="009B401A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BFBFBF"/>
              <w:right w:val="nil"/>
            </w:tcBorders>
            <w:vAlign w:val="bottom"/>
          </w:tcPr>
          <w:p w14:paraId="3C5DDA7A" w14:textId="77777777" w:rsidR="009B401A" w:rsidRDefault="009B401A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5" w:type="dxa"/>
            <w:vAlign w:val="bottom"/>
          </w:tcPr>
          <w:p w14:paraId="77935B33" w14:textId="77777777" w:rsidR="009B401A" w:rsidRDefault="009B401A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BFBFBF"/>
              <w:right w:val="nil"/>
            </w:tcBorders>
            <w:vAlign w:val="bottom"/>
          </w:tcPr>
          <w:p w14:paraId="6B1EAE68" w14:textId="77777777" w:rsidR="009B401A" w:rsidRDefault="009B401A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BFBFBF"/>
              <w:right w:val="nil"/>
            </w:tcBorders>
            <w:vAlign w:val="bottom"/>
          </w:tcPr>
          <w:p w14:paraId="1315C7CA" w14:textId="77777777" w:rsidR="009B401A" w:rsidRDefault="009B401A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BFBFBF"/>
              <w:right w:val="nil"/>
            </w:tcBorders>
            <w:vAlign w:val="bottom"/>
          </w:tcPr>
          <w:p w14:paraId="459E5B89" w14:textId="77777777" w:rsidR="009B401A" w:rsidRDefault="009B401A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9B401A" w14:paraId="33747D54" w14:textId="77777777" w:rsidTr="009B401A">
        <w:trPr>
          <w:trHeight w:val="255"/>
        </w:trPr>
        <w:tc>
          <w:tcPr>
            <w:tcW w:w="33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D9D9D9"/>
            <w:vAlign w:val="center"/>
            <w:hideMark/>
          </w:tcPr>
          <w:p w14:paraId="633FF60E" w14:textId="77777777" w:rsidR="009B401A" w:rsidRDefault="009B401A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Fijo</w:t>
            </w:r>
          </w:p>
        </w:tc>
        <w:tc>
          <w:tcPr>
            <w:tcW w:w="887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D9D9D9"/>
            <w:vAlign w:val="center"/>
            <w:hideMark/>
          </w:tcPr>
          <w:p w14:paraId="27CF6EF9" w14:textId="77777777" w:rsidR="009B401A" w:rsidRDefault="009B401A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D9D9D9"/>
            <w:vAlign w:val="center"/>
            <w:hideMark/>
          </w:tcPr>
          <w:p w14:paraId="5BE111E9" w14:textId="77777777" w:rsidR="009B401A" w:rsidRDefault="009B401A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5" w:type="dxa"/>
            <w:vAlign w:val="bottom"/>
          </w:tcPr>
          <w:p w14:paraId="6478EE1C" w14:textId="77777777" w:rsidR="009B401A" w:rsidRDefault="009B401A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D9D9D9"/>
            <w:vAlign w:val="center"/>
            <w:hideMark/>
          </w:tcPr>
          <w:p w14:paraId="0E53998B" w14:textId="77777777" w:rsidR="009B401A" w:rsidRDefault="009B401A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Largo Plazo</w:t>
            </w:r>
          </w:p>
        </w:tc>
        <w:tc>
          <w:tcPr>
            <w:tcW w:w="855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D9D9D9"/>
            <w:vAlign w:val="center"/>
            <w:hideMark/>
          </w:tcPr>
          <w:p w14:paraId="38361627" w14:textId="77777777" w:rsidR="009B401A" w:rsidRDefault="009B401A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D9D9D9"/>
            <w:vAlign w:val="center"/>
            <w:hideMark/>
          </w:tcPr>
          <w:p w14:paraId="0DFCB9E7" w14:textId="77777777" w:rsidR="009B401A" w:rsidRDefault="009B401A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B401A" w14:paraId="0BECE469" w14:textId="77777777" w:rsidTr="009B401A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  <w:vAlign w:val="center"/>
            <w:hideMark/>
          </w:tcPr>
          <w:p w14:paraId="16F8D204" w14:textId="77777777" w:rsidR="009B401A" w:rsidRDefault="009B401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4.12.1 Terrenos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29D9667" w14:textId="77777777" w:rsidR="009B401A" w:rsidRDefault="009B401A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29FDB0A" w14:textId="77777777" w:rsidR="009B401A" w:rsidRDefault="009B401A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5" w:type="dxa"/>
            <w:vAlign w:val="bottom"/>
          </w:tcPr>
          <w:p w14:paraId="59A2DE81" w14:textId="77777777" w:rsidR="009B401A" w:rsidRDefault="009B401A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5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  <w:vAlign w:val="center"/>
            <w:hideMark/>
          </w:tcPr>
          <w:p w14:paraId="583EECD4" w14:textId="77777777" w:rsidR="009B401A" w:rsidRDefault="009B401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4.22.1 Obligaciones con Bancos e Instituciones Financieras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110656C" w14:textId="77777777" w:rsidR="009B401A" w:rsidRDefault="009B401A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D0FA2FE" w14:textId="77777777" w:rsidR="009B401A" w:rsidRDefault="009B401A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B401A" w14:paraId="10547BC3" w14:textId="77777777" w:rsidTr="009B401A">
        <w:trPr>
          <w:trHeight w:val="330"/>
        </w:trPr>
        <w:tc>
          <w:tcPr>
            <w:tcW w:w="339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  <w:vAlign w:val="center"/>
            <w:hideMark/>
          </w:tcPr>
          <w:p w14:paraId="1A035202" w14:textId="77777777" w:rsidR="009B401A" w:rsidRDefault="009B401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4.12.2 Construcciones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C6DE39B" w14:textId="77777777" w:rsidR="009B401A" w:rsidRDefault="009B401A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28.957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EC172B8" w14:textId="77777777" w:rsidR="009B401A" w:rsidRDefault="009B401A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28.957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5" w:type="dxa"/>
            <w:vAlign w:val="bottom"/>
          </w:tcPr>
          <w:p w14:paraId="0E5AECA4" w14:textId="77777777" w:rsidR="009B401A" w:rsidRDefault="009B401A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5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  <w:vAlign w:val="center"/>
            <w:hideMark/>
          </w:tcPr>
          <w:p w14:paraId="5135035A" w14:textId="77777777" w:rsidR="009B401A" w:rsidRDefault="009B401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4.22.2 Fondos y Proyectos en Administración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9CE813D" w14:textId="77777777" w:rsidR="009B401A" w:rsidRDefault="009B401A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240F06F" w14:textId="77777777" w:rsidR="009B401A" w:rsidRDefault="009B401A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B401A" w14:paraId="349F08DC" w14:textId="77777777" w:rsidTr="009B401A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  <w:vAlign w:val="center"/>
            <w:hideMark/>
          </w:tcPr>
          <w:p w14:paraId="141CAC7B" w14:textId="77777777" w:rsidR="009B401A" w:rsidRDefault="009B401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4.12.3 Muebles y útiles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B119D7D" w14:textId="77777777" w:rsidR="009B401A" w:rsidRDefault="009B401A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4.680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DD37DBB" w14:textId="77777777" w:rsidR="009B401A" w:rsidRDefault="009B401A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4.680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5" w:type="dxa"/>
            <w:vAlign w:val="bottom"/>
          </w:tcPr>
          <w:p w14:paraId="158B470D" w14:textId="77777777" w:rsidR="009B401A" w:rsidRDefault="009B401A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5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  <w:vAlign w:val="center"/>
            <w:hideMark/>
          </w:tcPr>
          <w:p w14:paraId="1B318894" w14:textId="77777777" w:rsidR="009B401A" w:rsidRDefault="009B401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4.22.3 Provisiones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6515AD9" w14:textId="77777777" w:rsidR="009B401A" w:rsidRDefault="009B401A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A1722CF" w14:textId="77777777" w:rsidR="009B401A" w:rsidRDefault="009B401A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B401A" w14:paraId="41600B48" w14:textId="77777777" w:rsidTr="009B401A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  <w:vAlign w:val="center"/>
            <w:hideMark/>
          </w:tcPr>
          <w:p w14:paraId="5423B976" w14:textId="77777777" w:rsidR="009B401A" w:rsidRDefault="009B401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4.12.4 Vehículos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98EC007" w14:textId="77777777" w:rsidR="009B401A" w:rsidRDefault="009B401A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10.829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469B66A" w14:textId="77777777" w:rsidR="009B401A" w:rsidRDefault="009B401A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10.829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5" w:type="dxa"/>
            <w:vAlign w:val="bottom"/>
          </w:tcPr>
          <w:p w14:paraId="1687F3AD" w14:textId="77777777" w:rsidR="009B401A" w:rsidRDefault="009B401A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5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  <w:vAlign w:val="center"/>
            <w:hideMark/>
          </w:tcPr>
          <w:p w14:paraId="789BEE5D" w14:textId="77777777" w:rsidR="009B401A" w:rsidRDefault="009B401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4.22.4 Otros pasivos a largo plazo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11460AC" w14:textId="77777777" w:rsidR="009B401A" w:rsidRDefault="009B401A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5CD55C3" w14:textId="77777777" w:rsidR="009B401A" w:rsidRDefault="009B401A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B401A" w14:paraId="44CA972C" w14:textId="77777777" w:rsidTr="009B401A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  <w:vAlign w:val="center"/>
            <w:hideMark/>
          </w:tcPr>
          <w:p w14:paraId="1C9DA326" w14:textId="77777777" w:rsidR="009B401A" w:rsidRDefault="009B401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4.12.5 Otros activos fijos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6688A20C" w14:textId="77777777" w:rsidR="009B401A" w:rsidRDefault="009B401A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22BD9DDF" w14:textId="77777777" w:rsidR="009B401A" w:rsidRDefault="009B401A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5" w:type="dxa"/>
            <w:vAlign w:val="bottom"/>
          </w:tcPr>
          <w:p w14:paraId="5F5E42FC" w14:textId="77777777" w:rsidR="009B401A" w:rsidRDefault="009B401A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5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  <w:vAlign w:val="center"/>
          </w:tcPr>
          <w:p w14:paraId="3E3CA89F" w14:textId="77777777" w:rsidR="009B401A" w:rsidRDefault="009B401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381DA4E4" w14:textId="77777777" w:rsidR="009B401A" w:rsidRDefault="009B401A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644BA374" w14:textId="77777777" w:rsidR="009B401A" w:rsidRDefault="009B401A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9B401A" w14:paraId="57E96CA1" w14:textId="77777777" w:rsidTr="009B401A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  <w:vAlign w:val="center"/>
            <w:hideMark/>
          </w:tcPr>
          <w:p w14:paraId="2B163A65" w14:textId="77777777" w:rsidR="009B401A" w:rsidRDefault="009B401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4.12.6 (-) Depreciación Acumulada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ECAEC24" w14:textId="77777777" w:rsidR="009B401A" w:rsidRDefault="009B401A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9D1E471" w14:textId="77777777" w:rsidR="009B401A" w:rsidRDefault="009B401A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5" w:type="dxa"/>
            <w:vAlign w:val="bottom"/>
          </w:tcPr>
          <w:p w14:paraId="243581D8" w14:textId="77777777" w:rsidR="009B401A" w:rsidRDefault="009B401A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5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  <w:vAlign w:val="center"/>
            <w:hideMark/>
          </w:tcPr>
          <w:p w14:paraId="33C2F730" w14:textId="77777777" w:rsidR="009B401A" w:rsidRDefault="009B401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991BD5C" w14:textId="77777777" w:rsidR="009B401A" w:rsidRDefault="009B401A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71A52DB" w14:textId="77777777" w:rsidR="009B401A" w:rsidRDefault="009B401A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B401A" w14:paraId="418543B5" w14:textId="77777777" w:rsidTr="009B401A">
        <w:trPr>
          <w:trHeight w:val="359"/>
        </w:trPr>
        <w:tc>
          <w:tcPr>
            <w:tcW w:w="339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  <w:vAlign w:val="center"/>
            <w:hideMark/>
          </w:tcPr>
          <w:p w14:paraId="30F94ADC" w14:textId="77777777" w:rsidR="009B401A" w:rsidRDefault="009B401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4.12.7 Activos de Uso Restringido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6B9A2C0" w14:textId="77777777" w:rsidR="009B401A" w:rsidRDefault="009B401A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AA58EDE" w14:textId="77777777" w:rsidR="009B401A" w:rsidRDefault="009B401A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5" w:type="dxa"/>
            <w:vAlign w:val="bottom"/>
          </w:tcPr>
          <w:p w14:paraId="3C66C2CD" w14:textId="77777777" w:rsidR="009B401A" w:rsidRDefault="009B401A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5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  <w:vAlign w:val="center"/>
            <w:hideMark/>
          </w:tcPr>
          <w:p w14:paraId="4D4BF888" w14:textId="77777777" w:rsidR="009B401A" w:rsidRDefault="009B401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68A4CE0" w14:textId="77777777" w:rsidR="009B401A" w:rsidRDefault="009B401A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2B4148D" w14:textId="77777777" w:rsidR="009B401A" w:rsidRDefault="009B401A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B401A" w14:paraId="531C94F4" w14:textId="77777777" w:rsidTr="009B401A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808080"/>
            <w:vAlign w:val="center"/>
            <w:hideMark/>
          </w:tcPr>
          <w:p w14:paraId="30835278" w14:textId="77777777" w:rsidR="009B401A" w:rsidRDefault="009B401A">
            <w:pP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4.12.0 Total Activo Fijo Neto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808080"/>
            <w:vAlign w:val="center"/>
            <w:hideMark/>
          </w:tcPr>
          <w:p w14:paraId="38FF85A8" w14:textId="77777777" w:rsidR="009B401A" w:rsidRDefault="009B401A">
            <w:pPr>
              <w:jc w:val="right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44.467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808080"/>
            <w:vAlign w:val="center"/>
            <w:hideMark/>
          </w:tcPr>
          <w:p w14:paraId="3DB7637C" w14:textId="77777777" w:rsidR="009B401A" w:rsidRDefault="009B401A">
            <w:pPr>
              <w:jc w:val="right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44.466</w:t>
            </w:r>
          </w:p>
        </w:tc>
        <w:tc>
          <w:tcPr>
            <w:tcW w:w="225" w:type="dxa"/>
            <w:vAlign w:val="bottom"/>
          </w:tcPr>
          <w:p w14:paraId="3F7063A3" w14:textId="77777777" w:rsidR="009B401A" w:rsidRDefault="009B401A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5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808080"/>
            <w:vAlign w:val="center"/>
            <w:hideMark/>
          </w:tcPr>
          <w:p w14:paraId="55AB4B04" w14:textId="77777777" w:rsidR="009B401A" w:rsidRDefault="009B401A">
            <w:pP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 xml:space="preserve"> 4.22.0 Total Pasivo a Largo Plazo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808080"/>
            <w:vAlign w:val="center"/>
            <w:hideMark/>
          </w:tcPr>
          <w:p w14:paraId="2769BA63" w14:textId="77777777" w:rsidR="009B401A" w:rsidRDefault="009B401A">
            <w:pP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808080"/>
            <w:vAlign w:val="center"/>
            <w:hideMark/>
          </w:tcPr>
          <w:p w14:paraId="1E202AF4" w14:textId="77777777" w:rsidR="009B401A" w:rsidRDefault="009B401A">
            <w:pPr>
              <w:jc w:val="right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0</w:t>
            </w:r>
          </w:p>
        </w:tc>
      </w:tr>
      <w:tr w:rsidR="009B401A" w14:paraId="5E6C2943" w14:textId="77777777" w:rsidTr="009B401A">
        <w:trPr>
          <w:trHeight w:val="207"/>
        </w:trPr>
        <w:tc>
          <w:tcPr>
            <w:tcW w:w="3397" w:type="dxa"/>
            <w:tcBorders>
              <w:top w:val="nil"/>
              <w:left w:val="nil"/>
              <w:bottom w:val="single" w:sz="4" w:space="0" w:color="BFBFBF"/>
              <w:right w:val="nil"/>
            </w:tcBorders>
            <w:vAlign w:val="bottom"/>
          </w:tcPr>
          <w:p w14:paraId="0A8B24F8" w14:textId="77777777" w:rsidR="009B401A" w:rsidRDefault="009B401A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BFBFBF"/>
              <w:right w:val="nil"/>
            </w:tcBorders>
            <w:vAlign w:val="bottom"/>
          </w:tcPr>
          <w:p w14:paraId="1715E6C8" w14:textId="77777777" w:rsidR="009B401A" w:rsidRDefault="009B401A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BFBFBF"/>
              <w:right w:val="nil"/>
            </w:tcBorders>
            <w:vAlign w:val="bottom"/>
          </w:tcPr>
          <w:p w14:paraId="3E435256" w14:textId="77777777" w:rsidR="009B401A" w:rsidRDefault="009B401A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5" w:type="dxa"/>
            <w:vAlign w:val="bottom"/>
          </w:tcPr>
          <w:p w14:paraId="37BA7241" w14:textId="77777777" w:rsidR="009B401A" w:rsidRDefault="009B401A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50" w:type="dxa"/>
            <w:vAlign w:val="bottom"/>
          </w:tcPr>
          <w:p w14:paraId="06BDE642" w14:textId="77777777" w:rsidR="009B401A" w:rsidRDefault="009B401A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vAlign w:val="bottom"/>
          </w:tcPr>
          <w:p w14:paraId="3E371FC2" w14:textId="77777777" w:rsidR="009B401A" w:rsidRDefault="009B401A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vAlign w:val="bottom"/>
          </w:tcPr>
          <w:p w14:paraId="63CA2EA4" w14:textId="77777777" w:rsidR="009B401A" w:rsidRDefault="009B401A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9B401A" w14:paraId="0E7A5119" w14:textId="77777777" w:rsidTr="009B401A">
        <w:trPr>
          <w:trHeight w:val="255"/>
        </w:trPr>
        <w:tc>
          <w:tcPr>
            <w:tcW w:w="33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D9D9D9"/>
            <w:vAlign w:val="center"/>
            <w:hideMark/>
          </w:tcPr>
          <w:p w14:paraId="7677C774" w14:textId="77777777" w:rsidR="009B401A" w:rsidRDefault="009B401A">
            <w:pP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Otros Activos</w:t>
            </w:r>
          </w:p>
        </w:tc>
        <w:tc>
          <w:tcPr>
            <w:tcW w:w="887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D9D9D9"/>
            <w:vAlign w:val="center"/>
            <w:hideMark/>
          </w:tcPr>
          <w:p w14:paraId="6C2B9E5B" w14:textId="77777777" w:rsidR="009B401A" w:rsidRDefault="009B401A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D9D9D9"/>
            <w:vAlign w:val="center"/>
            <w:hideMark/>
          </w:tcPr>
          <w:p w14:paraId="6066F494" w14:textId="77777777" w:rsidR="009B401A" w:rsidRDefault="009B401A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5" w:type="dxa"/>
            <w:vAlign w:val="bottom"/>
          </w:tcPr>
          <w:p w14:paraId="68C1C4C7" w14:textId="77777777" w:rsidR="009B401A" w:rsidRDefault="009B401A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808080"/>
            <w:vAlign w:val="center"/>
            <w:hideMark/>
          </w:tcPr>
          <w:p w14:paraId="6CA6FF86" w14:textId="77777777" w:rsidR="009B401A" w:rsidRDefault="009B401A">
            <w:pP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4.20.0 TOTAL PASIVO</w:t>
            </w:r>
          </w:p>
        </w:tc>
        <w:tc>
          <w:tcPr>
            <w:tcW w:w="85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808080"/>
            <w:vAlign w:val="center"/>
            <w:hideMark/>
          </w:tcPr>
          <w:p w14:paraId="5DA5B3D6" w14:textId="77777777" w:rsidR="009B401A" w:rsidRDefault="009B401A">
            <w:pPr>
              <w:jc w:val="right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1.885</w:t>
            </w:r>
          </w:p>
        </w:tc>
        <w:tc>
          <w:tcPr>
            <w:tcW w:w="106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808080"/>
            <w:vAlign w:val="center"/>
            <w:hideMark/>
          </w:tcPr>
          <w:p w14:paraId="38F0F1D5" w14:textId="77777777" w:rsidR="009B401A" w:rsidRDefault="009B401A">
            <w:pPr>
              <w:jc w:val="right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1.983</w:t>
            </w:r>
          </w:p>
        </w:tc>
      </w:tr>
      <w:tr w:rsidR="009B401A" w14:paraId="3501F9EB" w14:textId="77777777" w:rsidTr="009B401A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  <w:vAlign w:val="center"/>
            <w:hideMark/>
          </w:tcPr>
          <w:p w14:paraId="0585E1F6" w14:textId="77777777" w:rsidR="009B401A" w:rsidRDefault="009B401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4.13.1 Inversiones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C3A3E7B" w14:textId="77777777" w:rsidR="009B401A" w:rsidRDefault="009B401A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17BE3A7" w14:textId="77777777" w:rsidR="009B401A" w:rsidRDefault="009B401A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5" w:type="dxa"/>
            <w:vAlign w:val="bottom"/>
          </w:tcPr>
          <w:p w14:paraId="68D957F4" w14:textId="77777777" w:rsidR="009B401A" w:rsidRDefault="009B401A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5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vAlign w:val="bottom"/>
            <w:hideMark/>
          </w:tcPr>
          <w:p w14:paraId="7510271F" w14:textId="77777777" w:rsidR="009B401A" w:rsidRDefault="009B401A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vAlign w:val="bottom"/>
            <w:hideMark/>
          </w:tcPr>
          <w:p w14:paraId="07B9B74B" w14:textId="77777777" w:rsidR="009B401A" w:rsidRDefault="009B401A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5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vAlign w:val="bottom"/>
            <w:hideMark/>
          </w:tcPr>
          <w:p w14:paraId="7AB9626D" w14:textId="77777777" w:rsidR="009B401A" w:rsidRDefault="009B401A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B401A" w14:paraId="0D99EC47" w14:textId="77777777" w:rsidTr="009B401A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  <w:vAlign w:val="center"/>
            <w:hideMark/>
          </w:tcPr>
          <w:p w14:paraId="27DD6BD6" w14:textId="77777777" w:rsidR="009B401A" w:rsidRDefault="009B401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4.13.2 Activos con Restricciones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47EC4CF" w14:textId="77777777" w:rsidR="009B401A" w:rsidRDefault="009B401A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E5131C2" w14:textId="77777777" w:rsidR="009B401A" w:rsidRDefault="009B401A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5" w:type="dxa"/>
            <w:vAlign w:val="bottom"/>
          </w:tcPr>
          <w:p w14:paraId="4BEEC35B" w14:textId="77777777" w:rsidR="009B401A" w:rsidRDefault="009B401A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808080"/>
            <w:vAlign w:val="center"/>
            <w:hideMark/>
          </w:tcPr>
          <w:p w14:paraId="21C958C5" w14:textId="77777777" w:rsidR="009B401A" w:rsidRDefault="009B401A">
            <w:pP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PATRIMONIO</w:t>
            </w:r>
          </w:p>
        </w:tc>
        <w:tc>
          <w:tcPr>
            <w:tcW w:w="855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808080"/>
            <w:vAlign w:val="center"/>
            <w:hideMark/>
          </w:tcPr>
          <w:p w14:paraId="445F47D2" w14:textId="77777777" w:rsidR="009B401A" w:rsidRDefault="009B401A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808080"/>
            <w:vAlign w:val="center"/>
            <w:hideMark/>
          </w:tcPr>
          <w:p w14:paraId="16531D5B" w14:textId="77777777" w:rsidR="009B401A" w:rsidRDefault="009B401A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B401A" w14:paraId="4BBD8B37" w14:textId="77777777" w:rsidTr="009B401A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  <w:vAlign w:val="center"/>
            <w:hideMark/>
          </w:tcPr>
          <w:p w14:paraId="650A0674" w14:textId="77777777" w:rsidR="009B401A" w:rsidRDefault="009B401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4.13.3 Otros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CA685DA" w14:textId="77777777" w:rsidR="009B401A" w:rsidRDefault="009B401A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B69E3BF" w14:textId="77777777" w:rsidR="009B401A" w:rsidRDefault="009B401A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5" w:type="dxa"/>
            <w:vAlign w:val="bottom"/>
          </w:tcPr>
          <w:p w14:paraId="1852F147" w14:textId="77777777" w:rsidR="009B401A" w:rsidRDefault="009B401A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5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  <w:vAlign w:val="center"/>
            <w:hideMark/>
          </w:tcPr>
          <w:p w14:paraId="40FEF0EF" w14:textId="77777777" w:rsidR="009B401A" w:rsidRDefault="009B401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4.31.1 Sin Restricciones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F6DC6E3" w14:textId="77777777" w:rsidR="009B401A" w:rsidRDefault="009B401A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296.151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1739F93" w14:textId="77777777" w:rsidR="009B401A" w:rsidRDefault="009B401A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180.027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B401A" w14:paraId="698370DE" w14:textId="77777777" w:rsidTr="009B401A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  <w:vAlign w:val="center"/>
            <w:hideMark/>
          </w:tcPr>
          <w:p w14:paraId="41929B64" w14:textId="77777777" w:rsidR="009B401A" w:rsidRDefault="009B401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0602B8A" w14:textId="77777777" w:rsidR="009B401A" w:rsidRDefault="009B401A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473094C" w14:textId="77777777" w:rsidR="009B401A" w:rsidRDefault="009B401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5" w:type="dxa"/>
            <w:vAlign w:val="bottom"/>
          </w:tcPr>
          <w:p w14:paraId="7C38A357" w14:textId="77777777" w:rsidR="009B401A" w:rsidRDefault="009B401A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5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  <w:vAlign w:val="center"/>
            <w:hideMark/>
          </w:tcPr>
          <w:p w14:paraId="23DF2ED4" w14:textId="77777777" w:rsidR="009B401A" w:rsidRDefault="009B401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4.31.2 Con Restricciones Temporales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41435FC" w14:textId="77777777" w:rsidR="009B401A" w:rsidRDefault="009B401A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667DC83" w14:textId="77777777" w:rsidR="009B401A" w:rsidRDefault="009B401A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B401A" w14:paraId="3650FE0A" w14:textId="77777777" w:rsidTr="009B401A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  <w:vAlign w:val="center"/>
            <w:hideMark/>
          </w:tcPr>
          <w:p w14:paraId="728DE856" w14:textId="77777777" w:rsidR="009B401A" w:rsidRDefault="009B401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9171677" w14:textId="77777777" w:rsidR="009B401A" w:rsidRDefault="009B401A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5C5AA60" w14:textId="77777777" w:rsidR="009B401A" w:rsidRDefault="009B401A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5" w:type="dxa"/>
            <w:vAlign w:val="bottom"/>
          </w:tcPr>
          <w:p w14:paraId="5B25E1DE" w14:textId="77777777" w:rsidR="009B401A" w:rsidRDefault="009B401A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5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  <w:vAlign w:val="center"/>
            <w:hideMark/>
          </w:tcPr>
          <w:p w14:paraId="5756D5F1" w14:textId="77777777" w:rsidR="009B401A" w:rsidRDefault="009B401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4.31.3 Con Restricciones Permanentes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95A65A7" w14:textId="77777777" w:rsidR="009B401A" w:rsidRDefault="009B401A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BFA8F1C" w14:textId="77777777" w:rsidR="009B401A" w:rsidRDefault="009B401A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B401A" w14:paraId="2FB528F2" w14:textId="77777777" w:rsidTr="009B401A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808080"/>
            <w:vAlign w:val="center"/>
            <w:hideMark/>
          </w:tcPr>
          <w:p w14:paraId="5C2E8971" w14:textId="77777777" w:rsidR="009B401A" w:rsidRDefault="009B401A">
            <w:pP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4.13.0 Total Otros Activos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808080"/>
            <w:vAlign w:val="center"/>
            <w:hideMark/>
          </w:tcPr>
          <w:p w14:paraId="005B9CA8" w14:textId="77777777" w:rsidR="009B401A" w:rsidRDefault="009B401A">
            <w:pPr>
              <w:jc w:val="right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808080"/>
            <w:vAlign w:val="center"/>
            <w:hideMark/>
          </w:tcPr>
          <w:p w14:paraId="55957C06" w14:textId="77777777" w:rsidR="009B401A" w:rsidRDefault="009B401A">
            <w:pPr>
              <w:jc w:val="right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0</w:t>
            </w:r>
          </w:p>
        </w:tc>
        <w:tc>
          <w:tcPr>
            <w:tcW w:w="225" w:type="dxa"/>
            <w:vAlign w:val="bottom"/>
          </w:tcPr>
          <w:p w14:paraId="62C3C55A" w14:textId="77777777" w:rsidR="009B401A" w:rsidRDefault="009B401A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5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808080"/>
            <w:vAlign w:val="center"/>
            <w:hideMark/>
          </w:tcPr>
          <w:p w14:paraId="0B76E763" w14:textId="77777777" w:rsidR="009B401A" w:rsidRDefault="009B401A">
            <w:pP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4.31.0 TOTAL PATRIMONIO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808080"/>
            <w:vAlign w:val="center"/>
            <w:hideMark/>
          </w:tcPr>
          <w:p w14:paraId="6B9784B3" w14:textId="77777777" w:rsidR="009B401A" w:rsidRDefault="009B401A">
            <w:pPr>
              <w:jc w:val="right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296.151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808080"/>
            <w:vAlign w:val="center"/>
            <w:hideMark/>
          </w:tcPr>
          <w:p w14:paraId="2ECAA8A9" w14:textId="77777777" w:rsidR="009B401A" w:rsidRDefault="009B401A">
            <w:pPr>
              <w:jc w:val="right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180.027 </w:t>
            </w:r>
          </w:p>
        </w:tc>
      </w:tr>
      <w:tr w:rsidR="009B401A" w14:paraId="7E44A850" w14:textId="77777777" w:rsidTr="009B401A">
        <w:trPr>
          <w:trHeight w:val="255"/>
        </w:trPr>
        <w:tc>
          <w:tcPr>
            <w:tcW w:w="3397" w:type="dxa"/>
            <w:vAlign w:val="center"/>
          </w:tcPr>
          <w:p w14:paraId="53F0A5AD" w14:textId="77777777" w:rsidR="009B401A" w:rsidRDefault="009B401A">
            <w:pP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887" w:type="dxa"/>
            <w:vAlign w:val="center"/>
          </w:tcPr>
          <w:p w14:paraId="5210CEEA" w14:textId="77777777" w:rsidR="009B401A" w:rsidRDefault="009B401A">
            <w:pP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951" w:type="dxa"/>
            <w:vAlign w:val="center"/>
          </w:tcPr>
          <w:p w14:paraId="69DEC484" w14:textId="77777777" w:rsidR="009B401A" w:rsidRDefault="009B401A">
            <w:pP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225" w:type="dxa"/>
            <w:vAlign w:val="bottom"/>
          </w:tcPr>
          <w:p w14:paraId="2225F02B" w14:textId="77777777" w:rsidR="009B401A" w:rsidRDefault="009B401A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50" w:type="dxa"/>
            <w:vAlign w:val="center"/>
          </w:tcPr>
          <w:p w14:paraId="247B70E6" w14:textId="77777777" w:rsidR="009B401A" w:rsidRDefault="009B401A">
            <w:pP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855" w:type="dxa"/>
            <w:vAlign w:val="center"/>
          </w:tcPr>
          <w:p w14:paraId="2EA6E1C6" w14:textId="77777777" w:rsidR="009B401A" w:rsidRDefault="009B401A">
            <w:pP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1065" w:type="dxa"/>
            <w:vAlign w:val="center"/>
          </w:tcPr>
          <w:p w14:paraId="533047F0" w14:textId="77777777" w:rsidR="009B401A" w:rsidRDefault="009B401A">
            <w:pP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</w:p>
        </w:tc>
      </w:tr>
      <w:tr w:rsidR="009B401A" w14:paraId="673ED42E" w14:textId="77777777" w:rsidTr="009B401A">
        <w:trPr>
          <w:trHeight w:val="255"/>
        </w:trPr>
        <w:tc>
          <w:tcPr>
            <w:tcW w:w="33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808080"/>
            <w:vAlign w:val="center"/>
            <w:hideMark/>
          </w:tcPr>
          <w:p w14:paraId="2AF9F502" w14:textId="77777777" w:rsidR="009B401A" w:rsidRDefault="009B401A">
            <w:pP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4.10.0 TOTAL ACTIVOS</w:t>
            </w:r>
          </w:p>
        </w:tc>
        <w:tc>
          <w:tcPr>
            <w:tcW w:w="88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808080"/>
            <w:vAlign w:val="center"/>
            <w:hideMark/>
          </w:tcPr>
          <w:p w14:paraId="52390F96" w14:textId="77777777" w:rsidR="009B401A" w:rsidRDefault="009B401A">
            <w:pPr>
              <w:jc w:val="right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298.036</w:t>
            </w:r>
          </w:p>
        </w:tc>
        <w:tc>
          <w:tcPr>
            <w:tcW w:w="951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808080"/>
            <w:vAlign w:val="center"/>
            <w:hideMark/>
          </w:tcPr>
          <w:p w14:paraId="7217E0BB" w14:textId="77777777" w:rsidR="009B401A" w:rsidRDefault="009B401A">
            <w:pPr>
              <w:jc w:val="right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182.010</w:t>
            </w:r>
          </w:p>
        </w:tc>
        <w:tc>
          <w:tcPr>
            <w:tcW w:w="225" w:type="dxa"/>
            <w:vAlign w:val="bottom"/>
          </w:tcPr>
          <w:p w14:paraId="19154DB6" w14:textId="77777777" w:rsidR="009B401A" w:rsidRDefault="009B401A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808080"/>
            <w:vAlign w:val="center"/>
            <w:hideMark/>
          </w:tcPr>
          <w:p w14:paraId="6153089F" w14:textId="77777777" w:rsidR="009B401A" w:rsidRDefault="009B401A">
            <w:pP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4.30.0 TOTAL PASIVO Y PATRIMONIO</w:t>
            </w:r>
          </w:p>
        </w:tc>
        <w:tc>
          <w:tcPr>
            <w:tcW w:w="85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808080"/>
            <w:vAlign w:val="center"/>
            <w:hideMark/>
          </w:tcPr>
          <w:p w14:paraId="497E9CDE" w14:textId="77777777" w:rsidR="009B401A" w:rsidRDefault="009B401A">
            <w:pPr>
              <w:jc w:val="right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298.036</w:t>
            </w:r>
          </w:p>
        </w:tc>
        <w:tc>
          <w:tcPr>
            <w:tcW w:w="106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808080"/>
            <w:vAlign w:val="center"/>
            <w:hideMark/>
          </w:tcPr>
          <w:p w14:paraId="1954DA13" w14:textId="77777777" w:rsidR="009B401A" w:rsidRDefault="009B401A">
            <w:pPr>
              <w:jc w:val="right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182.010</w:t>
            </w:r>
          </w:p>
        </w:tc>
      </w:tr>
      <w:tr w:rsidR="009B401A" w14:paraId="1E7196BE" w14:textId="77777777" w:rsidTr="009B401A">
        <w:trPr>
          <w:trHeight w:val="255"/>
        </w:trPr>
        <w:tc>
          <w:tcPr>
            <w:tcW w:w="33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808080"/>
            <w:vAlign w:val="center"/>
          </w:tcPr>
          <w:p w14:paraId="705EDB46" w14:textId="77777777" w:rsidR="009B401A" w:rsidRDefault="009B401A">
            <w:pP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</w:p>
          <w:p w14:paraId="020F0239" w14:textId="77777777" w:rsidR="009B401A" w:rsidRDefault="009B401A">
            <w:pP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808080"/>
            <w:vAlign w:val="center"/>
          </w:tcPr>
          <w:p w14:paraId="14D4E681" w14:textId="77777777" w:rsidR="009B401A" w:rsidRDefault="009B401A">
            <w:pPr>
              <w:jc w:val="right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808080"/>
            <w:vAlign w:val="center"/>
          </w:tcPr>
          <w:p w14:paraId="469B9345" w14:textId="77777777" w:rsidR="009B401A" w:rsidRDefault="009B401A">
            <w:pPr>
              <w:jc w:val="right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</w:p>
        </w:tc>
        <w:tc>
          <w:tcPr>
            <w:tcW w:w="225" w:type="dxa"/>
            <w:vAlign w:val="bottom"/>
          </w:tcPr>
          <w:p w14:paraId="596D9595" w14:textId="77777777" w:rsidR="009B401A" w:rsidRDefault="009B401A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808080"/>
            <w:vAlign w:val="center"/>
          </w:tcPr>
          <w:p w14:paraId="5C1054F6" w14:textId="77777777" w:rsidR="009B401A" w:rsidRDefault="009B401A">
            <w:pP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808080"/>
            <w:vAlign w:val="center"/>
          </w:tcPr>
          <w:p w14:paraId="7998476B" w14:textId="77777777" w:rsidR="009B401A" w:rsidRDefault="009B401A">
            <w:pPr>
              <w:jc w:val="right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808080"/>
            <w:vAlign w:val="center"/>
          </w:tcPr>
          <w:p w14:paraId="61F8BCD8" w14:textId="77777777" w:rsidR="009B401A" w:rsidRDefault="009B401A">
            <w:pPr>
              <w:jc w:val="right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</w:p>
        </w:tc>
      </w:tr>
      <w:tr w:rsidR="009B401A" w14:paraId="573CBE17" w14:textId="77777777" w:rsidTr="009B401A">
        <w:trPr>
          <w:trHeight w:val="255"/>
        </w:trPr>
        <w:tc>
          <w:tcPr>
            <w:tcW w:w="33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808080"/>
            <w:vAlign w:val="center"/>
          </w:tcPr>
          <w:p w14:paraId="06B0BC90" w14:textId="77777777" w:rsidR="009B401A" w:rsidRDefault="009B401A">
            <w:pP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</w:p>
          <w:p w14:paraId="453E8301" w14:textId="77777777" w:rsidR="009B401A" w:rsidRDefault="009B401A">
            <w:pP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808080"/>
            <w:vAlign w:val="center"/>
          </w:tcPr>
          <w:p w14:paraId="0A349B07" w14:textId="77777777" w:rsidR="009B401A" w:rsidRDefault="009B401A">
            <w:pPr>
              <w:jc w:val="right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808080"/>
            <w:vAlign w:val="center"/>
          </w:tcPr>
          <w:p w14:paraId="1F2C10F8" w14:textId="77777777" w:rsidR="009B401A" w:rsidRDefault="009B401A">
            <w:pPr>
              <w:jc w:val="right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</w:p>
        </w:tc>
        <w:tc>
          <w:tcPr>
            <w:tcW w:w="225" w:type="dxa"/>
            <w:vAlign w:val="bottom"/>
          </w:tcPr>
          <w:p w14:paraId="7893C11F" w14:textId="77777777" w:rsidR="009B401A" w:rsidRDefault="009B401A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808080"/>
            <w:vAlign w:val="center"/>
          </w:tcPr>
          <w:p w14:paraId="5764C9F5" w14:textId="77777777" w:rsidR="009B401A" w:rsidRDefault="009B401A">
            <w:pP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808080"/>
            <w:vAlign w:val="center"/>
          </w:tcPr>
          <w:p w14:paraId="50A4940B" w14:textId="77777777" w:rsidR="009B401A" w:rsidRDefault="009B401A">
            <w:pPr>
              <w:jc w:val="right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808080"/>
            <w:vAlign w:val="center"/>
          </w:tcPr>
          <w:p w14:paraId="54D0543E" w14:textId="77777777" w:rsidR="009B401A" w:rsidRDefault="009B401A">
            <w:pPr>
              <w:jc w:val="right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</w:p>
        </w:tc>
      </w:tr>
    </w:tbl>
    <w:p w14:paraId="505563F4" w14:textId="77777777" w:rsidR="009B401A" w:rsidRDefault="009B401A" w:rsidP="009B401A">
      <w:pPr>
        <w:ind w:left="360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76E85B2F" w14:textId="77777777" w:rsidR="009B401A" w:rsidRDefault="009B401A" w:rsidP="009B401A">
      <w:pPr>
        <w:ind w:left="360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4AFF0838" w14:textId="77777777" w:rsidR="009B401A" w:rsidRDefault="009B401A" w:rsidP="009B401A">
      <w:pPr>
        <w:ind w:left="360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34EB26C8" w14:textId="77777777" w:rsidR="009B401A" w:rsidRDefault="009B401A" w:rsidP="009B401A">
      <w:pPr>
        <w:ind w:left="360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3C3BA9B6" w14:textId="77777777" w:rsidR="009B401A" w:rsidRDefault="009B401A" w:rsidP="009B401A">
      <w:pPr>
        <w:ind w:left="360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57EA89E6" w14:textId="77777777" w:rsidR="009B401A" w:rsidRDefault="009B401A" w:rsidP="009B401A">
      <w:pPr>
        <w:ind w:left="360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5BB93424" w14:textId="77777777" w:rsidR="009B401A" w:rsidRDefault="009B401A" w:rsidP="009B401A">
      <w:pPr>
        <w:ind w:left="360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6B121F05" w14:textId="77777777" w:rsidR="009B401A" w:rsidRDefault="009B401A" w:rsidP="009B401A">
      <w:pPr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Estado de Actividades 1° de enero al 31 de diciembre de 2021</w:t>
      </w:r>
    </w:p>
    <w:p w14:paraId="313CE9C5" w14:textId="77777777" w:rsidR="009B401A" w:rsidRDefault="009B401A" w:rsidP="009B401A">
      <w:pPr>
        <w:spacing w:before="240"/>
        <w:rPr>
          <w:rFonts w:ascii="Arial" w:eastAsia="Arial" w:hAnsi="Arial" w:cs="Arial"/>
        </w:rPr>
      </w:pPr>
    </w:p>
    <w:tbl>
      <w:tblPr>
        <w:tblStyle w:val="8"/>
        <w:tblW w:w="8400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6188"/>
        <w:gridCol w:w="1133"/>
        <w:gridCol w:w="1079"/>
      </w:tblGrid>
      <w:tr w:rsidR="009B401A" w14:paraId="0757E5D6" w14:textId="77777777" w:rsidTr="009B401A">
        <w:trPr>
          <w:trHeight w:val="510"/>
          <w:jc w:val="center"/>
        </w:trPr>
        <w:tc>
          <w:tcPr>
            <w:tcW w:w="61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808080"/>
            <w:vAlign w:val="center"/>
            <w:hideMark/>
          </w:tcPr>
          <w:p w14:paraId="08E0F439" w14:textId="77777777" w:rsidR="009B401A" w:rsidRDefault="009B401A">
            <w:pPr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808080"/>
            <w:vAlign w:val="center"/>
            <w:hideMark/>
          </w:tcPr>
          <w:p w14:paraId="3905F763" w14:textId="77777777" w:rsidR="009B401A" w:rsidRDefault="009B401A">
            <w:pPr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 xml:space="preserve">2021 </w:t>
            </w: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br/>
              <w:t>M$</w:t>
            </w:r>
          </w:p>
        </w:tc>
        <w:tc>
          <w:tcPr>
            <w:tcW w:w="1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808080"/>
            <w:vAlign w:val="center"/>
            <w:hideMark/>
          </w:tcPr>
          <w:p w14:paraId="34F07226" w14:textId="77777777" w:rsidR="009B401A" w:rsidRDefault="009B401A">
            <w:pPr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2020</w:t>
            </w: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br/>
              <w:t>M$</w:t>
            </w:r>
          </w:p>
        </w:tc>
      </w:tr>
      <w:tr w:rsidR="009B401A" w14:paraId="0B87BA8D" w14:textId="77777777" w:rsidTr="009B401A">
        <w:trPr>
          <w:trHeight w:val="255"/>
          <w:jc w:val="center"/>
        </w:trPr>
        <w:tc>
          <w:tcPr>
            <w:tcW w:w="61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D9D9D9"/>
            <w:vAlign w:val="center"/>
            <w:hideMark/>
          </w:tcPr>
          <w:p w14:paraId="521907E6" w14:textId="77777777" w:rsidR="009B401A" w:rsidRDefault="009B401A">
            <w:pP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Ingresos Operacionales</w:t>
            </w:r>
          </w:p>
        </w:tc>
        <w:tc>
          <w:tcPr>
            <w:tcW w:w="1134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D9D9D9"/>
            <w:vAlign w:val="center"/>
            <w:hideMark/>
          </w:tcPr>
          <w:p w14:paraId="2550F57F" w14:textId="77777777" w:rsidR="009B401A" w:rsidRDefault="009B401A">
            <w:pP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D9D9D9"/>
            <w:vAlign w:val="center"/>
            <w:hideMark/>
          </w:tcPr>
          <w:p w14:paraId="2DE6D50A" w14:textId="77777777" w:rsidR="009B401A" w:rsidRDefault="009B401A">
            <w:pP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 </w:t>
            </w:r>
          </w:p>
        </w:tc>
      </w:tr>
      <w:tr w:rsidR="009B401A" w14:paraId="1070D199" w14:textId="77777777" w:rsidTr="009B401A">
        <w:trPr>
          <w:trHeight w:val="255"/>
          <w:jc w:val="center"/>
        </w:trPr>
        <w:tc>
          <w:tcPr>
            <w:tcW w:w="61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D9D9D9"/>
            <w:vAlign w:val="center"/>
            <w:hideMark/>
          </w:tcPr>
          <w:p w14:paraId="710C657F" w14:textId="77777777" w:rsidR="009B401A" w:rsidRDefault="009B401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4.40.1 Privados</w:t>
            </w:r>
          </w:p>
        </w:tc>
        <w:tc>
          <w:tcPr>
            <w:tcW w:w="1134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D9D9D9"/>
            <w:vAlign w:val="center"/>
            <w:hideMark/>
          </w:tcPr>
          <w:p w14:paraId="039EB4C6" w14:textId="77777777" w:rsidR="009B401A" w:rsidRDefault="009B401A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D9D9D9"/>
            <w:vAlign w:val="center"/>
            <w:hideMark/>
          </w:tcPr>
          <w:p w14:paraId="7A89B850" w14:textId="77777777" w:rsidR="009B401A" w:rsidRDefault="009B401A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B401A" w14:paraId="5E902E89" w14:textId="77777777" w:rsidTr="009B401A">
        <w:trPr>
          <w:trHeight w:val="255"/>
          <w:jc w:val="center"/>
        </w:trPr>
        <w:tc>
          <w:tcPr>
            <w:tcW w:w="619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  <w:vAlign w:val="center"/>
            <w:hideMark/>
          </w:tcPr>
          <w:p w14:paraId="532589DC" w14:textId="77777777" w:rsidR="009B401A" w:rsidRDefault="009B401A">
            <w:pPr>
              <w:ind w:firstLine="7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4.40.1.1 Donaciones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226AE5D" w14:textId="77777777" w:rsidR="009B401A" w:rsidRDefault="009B401A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261.194</w:t>
            </w:r>
          </w:p>
        </w:tc>
        <w:tc>
          <w:tcPr>
            <w:tcW w:w="10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0FBFFC7" w14:textId="77777777" w:rsidR="009B401A" w:rsidRDefault="009B401A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180.502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B401A" w14:paraId="2E02EB5E" w14:textId="77777777" w:rsidTr="009B401A">
        <w:trPr>
          <w:trHeight w:val="255"/>
          <w:jc w:val="center"/>
        </w:trPr>
        <w:tc>
          <w:tcPr>
            <w:tcW w:w="619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  <w:vAlign w:val="center"/>
            <w:hideMark/>
          </w:tcPr>
          <w:p w14:paraId="5C563548" w14:textId="77777777" w:rsidR="009B401A" w:rsidRDefault="009B401A">
            <w:pPr>
              <w:ind w:firstLine="7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4.40.1.2 Proyectos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246E598" w14:textId="77777777" w:rsidR="009B401A" w:rsidRDefault="009B401A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4E2DB47" w14:textId="77777777" w:rsidR="009B401A" w:rsidRDefault="009B401A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B401A" w14:paraId="01314520" w14:textId="77777777" w:rsidTr="009B401A">
        <w:trPr>
          <w:trHeight w:val="255"/>
          <w:jc w:val="center"/>
        </w:trPr>
        <w:tc>
          <w:tcPr>
            <w:tcW w:w="619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  <w:vAlign w:val="center"/>
            <w:hideMark/>
          </w:tcPr>
          <w:p w14:paraId="410C2DF2" w14:textId="77777777" w:rsidR="009B401A" w:rsidRDefault="009B401A">
            <w:pPr>
              <w:ind w:firstLine="7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4.40.1.3 Venta de bienes y servicios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B4B6A9E" w14:textId="77777777" w:rsidR="009B401A" w:rsidRDefault="009B401A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745F0BC" w14:textId="77777777" w:rsidR="009B401A" w:rsidRDefault="009B401A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9B401A" w14:paraId="3389A449" w14:textId="77777777" w:rsidTr="009B401A">
        <w:trPr>
          <w:trHeight w:val="255"/>
          <w:jc w:val="center"/>
        </w:trPr>
        <w:tc>
          <w:tcPr>
            <w:tcW w:w="619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  <w:vAlign w:val="center"/>
            <w:hideMark/>
          </w:tcPr>
          <w:p w14:paraId="5A359485" w14:textId="77777777" w:rsidR="009B401A" w:rsidRDefault="009B401A">
            <w:pPr>
              <w:ind w:firstLine="7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4.40.1.4 Otros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48F9F7D" w14:textId="77777777" w:rsidR="009B401A" w:rsidRDefault="009B401A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4E6564E" w14:textId="77777777" w:rsidR="009B401A" w:rsidRDefault="009B401A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B401A" w14:paraId="1087DCB1" w14:textId="77777777" w:rsidTr="009B401A">
        <w:trPr>
          <w:trHeight w:val="255"/>
          <w:jc w:val="center"/>
        </w:trPr>
        <w:tc>
          <w:tcPr>
            <w:tcW w:w="6193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D9D9D9"/>
            <w:vAlign w:val="center"/>
            <w:hideMark/>
          </w:tcPr>
          <w:p w14:paraId="427055F7" w14:textId="77777777" w:rsidR="009B401A" w:rsidRDefault="009B401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4.40.2 Estatales</w:t>
            </w:r>
          </w:p>
        </w:tc>
        <w:tc>
          <w:tcPr>
            <w:tcW w:w="1134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D9D9D9"/>
            <w:vAlign w:val="center"/>
            <w:hideMark/>
          </w:tcPr>
          <w:p w14:paraId="6A9ECF93" w14:textId="77777777" w:rsidR="009B401A" w:rsidRDefault="009B401A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D9D9D9"/>
            <w:vAlign w:val="center"/>
            <w:hideMark/>
          </w:tcPr>
          <w:p w14:paraId="698E3B5A" w14:textId="77777777" w:rsidR="009B401A" w:rsidRDefault="009B401A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B401A" w14:paraId="0D6AA792" w14:textId="77777777" w:rsidTr="009B401A">
        <w:trPr>
          <w:trHeight w:val="255"/>
          <w:jc w:val="center"/>
        </w:trPr>
        <w:tc>
          <w:tcPr>
            <w:tcW w:w="619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  <w:vAlign w:val="center"/>
            <w:hideMark/>
          </w:tcPr>
          <w:p w14:paraId="472A227B" w14:textId="77777777" w:rsidR="009B401A" w:rsidRDefault="009B401A">
            <w:pPr>
              <w:ind w:firstLine="7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4.40.2.1 Subvenciones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6799AA8" w14:textId="77777777" w:rsidR="009B401A" w:rsidRDefault="009B401A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22EEDEE" w14:textId="77777777" w:rsidR="009B401A" w:rsidRDefault="009B401A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B401A" w14:paraId="0DDBF731" w14:textId="77777777" w:rsidTr="009B401A">
        <w:trPr>
          <w:trHeight w:val="255"/>
          <w:jc w:val="center"/>
        </w:trPr>
        <w:tc>
          <w:tcPr>
            <w:tcW w:w="619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  <w:vAlign w:val="center"/>
            <w:hideMark/>
          </w:tcPr>
          <w:p w14:paraId="4FAB32ED" w14:textId="77777777" w:rsidR="009B401A" w:rsidRDefault="009B401A">
            <w:pPr>
              <w:ind w:firstLine="7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4.40.2.2 Proyectos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5CD9259" w14:textId="77777777" w:rsidR="009B401A" w:rsidRDefault="009B401A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A7461E1" w14:textId="77777777" w:rsidR="009B401A" w:rsidRDefault="009B401A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B401A" w14:paraId="65ED7BAB" w14:textId="77777777" w:rsidTr="009B401A">
        <w:trPr>
          <w:trHeight w:val="255"/>
          <w:jc w:val="center"/>
        </w:trPr>
        <w:tc>
          <w:tcPr>
            <w:tcW w:w="619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  <w:vAlign w:val="center"/>
            <w:hideMark/>
          </w:tcPr>
          <w:p w14:paraId="4AA6CF58" w14:textId="77777777" w:rsidR="009B401A" w:rsidRDefault="009B401A">
            <w:pPr>
              <w:ind w:firstLine="7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4.40.2.3 Venta de bienes y servicios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C6D33D0" w14:textId="77777777" w:rsidR="009B401A" w:rsidRDefault="009B401A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469B265" w14:textId="77777777" w:rsidR="009B401A" w:rsidRDefault="009B401A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B401A" w14:paraId="7AF8C4A9" w14:textId="77777777" w:rsidTr="009B401A">
        <w:trPr>
          <w:trHeight w:val="255"/>
          <w:jc w:val="center"/>
        </w:trPr>
        <w:tc>
          <w:tcPr>
            <w:tcW w:w="619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808080"/>
            <w:vAlign w:val="center"/>
            <w:hideMark/>
          </w:tcPr>
          <w:p w14:paraId="62AE4B0D" w14:textId="77777777" w:rsidR="009B401A" w:rsidRDefault="009B401A">
            <w:pP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4.40.0 Total Ingresos Operacionales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808080"/>
            <w:vAlign w:val="center"/>
            <w:hideMark/>
          </w:tcPr>
          <w:p w14:paraId="53821C32" w14:textId="77777777" w:rsidR="009B401A" w:rsidRDefault="009B401A">
            <w:pPr>
              <w:jc w:val="right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261.194</w:t>
            </w:r>
          </w:p>
        </w:tc>
        <w:tc>
          <w:tcPr>
            <w:tcW w:w="10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808080"/>
            <w:vAlign w:val="center"/>
            <w:hideMark/>
          </w:tcPr>
          <w:p w14:paraId="41808846" w14:textId="77777777" w:rsidR="009B401A" w:rsidRDefault="009B401A">
            <w:pPr>
              <w:jc w:val="right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180.502</w:t>
            </w:r>
          </w:p>
        </w:tc>
      </w:tr>
      <w:tr w:rsidR="009B401A" w14:paraId="57469F61" w14:textId="77777777" w:rsidTr="009B401A">
        <w:trPr>
          <w:trHeight w:val="300"/>
          <w:jc w:val="center"/>
        </w:trPr>
        <w:tc>
          <w:tcPr>
            <w:tcW w:w="61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D9D9D9"/>
            <w:vAlign w:val="center"/>
            <w:hideMark/>
          </w:tcPr>
          <w:p w14:paraId="349D826E" w14:textId="77777777" w:rsidR="009B401A" w:rsidRDefault="009B401A">
            <w:pP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Gastos Operacionales</w:t>
            </w:r>
          </w:p>
        </w:tc>
        <w:tc>
          <w:tcPr>
            <w:tcW w:w="1134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D9D9D9"/>
            <w:vAlign w:val="center"/>
            <w:hideMark/>
          </w:tcPr>
          <w:p w14:paraId="19A17354" w14:textId="77777777" w:rsidR="009B401A" w:rsidRDefault="009B401A">
            <w:pP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D9D9D9"/>
            <w:vAlign w:val="center"/>
            <w:hideMark/>
          </w:tcPr>
          <w:p w14:paraId="61D22E49" w14:textId="77777777" w:rsidR="009B401A" w:rsidRDefault="009B401A">
            <w:pP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 </w:t>
            </w:r>
          </w:p>
        </w:tc>
      </w:tr>
      <w:tr w:rsidR="009B401A" w14:paraId="50246892" w14:textId="77777777" w:rsidTr="009B401A">
        <w:trPr>
          <w:trHeight w:val="255"/>
          <w:jc w:val="center"/>
        </w:trPr>
        <w:tc>
          <w:tcPr>
            <w:tcW w:w="619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  <w:vAlign w:val="center"/>
            <w:hideMark/>
          </w:tcPr>
          <w:p w14:paraId="4B5D258D" w14:textId="77777777" w:rsidR="009B401A" w:rsidRDefault="009B401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4.50.1 Costo de Remuneraciones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F767FD8" w14:textId="77777777" w:rsidR="009B401A" w:rsidRDefault="009B401A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132.703</w:t>
            </w:r>
          </w:p>
        </w:tc>
        <w:tc>
          <w:tcPr>
            <w:tcW w:w="10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0135158" w14:textId="77777777" w:rsidR="009B401A" w:rsidRDefault="009B401A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104.495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B401A" w14:paraId="77E6BE95" w14:textId="77777777" w:rsidTr="009B401A">
        <w:trPr>
          <w:trHeight w:val="255"/>
          <w:jc w:val="center"/>
        </w:trPr>
        <w:tc>
          <w:tcPr>
            <w:tcW w:w="619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  <w:vAlign w:val="center"/>
            <w:hideMark/>
          </w:tcPr>
          <w:p w14:paraId="1FCC8D72" w14:textId="77777777" w:rsidR="009B401A" w:rsidRDefault="009B401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4.50.2 Gastos Generales de Operación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55B112E" w14:textId="77777777" w:rsidR="009B401A" w:rsidRDefault="009B401A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47.957</w:t>
            </w:r>
          </w:p>
        </w:tc>
        <w:tc>
          <w:tcPr>
            <w:tcW w:w="10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1AEBF1F" w14:textId="77777777" w:rsidR="009B401A" w:rsidRDefault="009B401A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33.229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B401A" w14:paraId="633C972B" w14:textId="77777777" w:rsidTr="009B401A">
        <w:trPr>
          <w:trHeight w:val="255"/>
          <w:jc w:val="center"/>
        </w:trPr>
        <w:tc>
          <w:tcPr>
            <w:tcW w:w="619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  <w:vAlign w:val="center"/>
            <w:hideMark/>
          </w:tcPr>
          <w:p w14:paraId="6A2A4E6A" w14:textId="77777777" w:rsidR="009B401A" w:rsidRDefault="009B401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4.50.3 Gastos Administrativos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40F351C" w14:textId="77777777" w:rsidR="009B401A" w:rsidRDefault="009B401A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11.543</w:t>
            </w:r>
          </w:p>
        </w:tc>
        <w:tc>
          <w:tcPr>
            <w:tcW w:w="10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6757600" w14:textId="77777777" w:rsidR="009B401A" w:rsidRDefault="009B401A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12.054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B401A" w14:paraId="574F1958" w14:textId="77777777" w:rsidTr="009B401A">
        <w:trPr>
          <w:trHeight w:val="255"/>
          <w:jc w:val="center"/>
        </w:trPr>
        <w:tc>
          <w:tcPr>
            <w:tcW w:w="619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  <w:vAlign w:val="center"/>
            <w:hideMark/>
          </w:tcPr>
          <w:p w14:paraId="26803D2A" w14:textId="77777777" w:rsidR="009B401A" w:rsidRDefault="009B401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4.50.4 Depreciación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0B7475B" w14:textId="77777777" w:rsidR="009B401A" w:rsidRDefault="009B401A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2393265" w14:textId="77777777" w:rsidR="009B401A" w:rsidRDefault="009B401A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B401A" w14:paraId="06DF6ACA" w14:textId="77777777" w:rsidTr="009B401A">
        <w:trPr>
          <w:trHeight w:val="255"/>
          <w:jc w:val="center"/>
        </w:trPr>
        <w:tc>
          <w:tcPr>
            <w:tcW w:w="619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  <w:vAlign w:val="center"/>
            <w:hideMark/>
          </w:tcPr>
          <w:p w14:paraId="108C17D8" w14:textId="77777777" w:rsidR="009B401A" w:rsidRDefault="009B401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4.50.5 Castigo de incobrables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97B68E5" w14:textId="77777777" w:rsidR="009B401A" w:rsidRDefault="009B401A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E741892" w14:textId="77777777" w:rsidR="009B401A" w:rsidRDefault="009B401A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B401A" w14:paraId="3CBEC38A" w14:textId="77777777" w:rsidTr="009B401A">
        <w:trPr>
          <w:trHeight w:val="255"/>
          <w:jc w:val="center"/>
        </w:trPr>
        <w:tc>
          <w:tcPr>
            <w:tcW w:w="619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  <w:vAlign w:val="center"/>
            <w:hideMark/>
          </w:tcPr>
          <w:p w14:paraId="44108161" w14:textId="77777777" w:rsidR="009B401A" w:rsidRDefault="009B401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4.50.6 Costo directo venta de bienes y servicios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48403058" w14:textId="77777777" w:rsidR="009B401A" w:rsidRDefault="009B401A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18B6C18" w14:textId="77777777" w:rsidR="009B401A" w:rsidRDefault="009B401A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9B401A" w14:paraId="318AC9B6" w14:textId="77777777" w:rsidTr="009B401A">
        <w:trPr>
          <w:trHeight w:val="255"/>
          <w:jc w:val="center"/>
        </w:trPr>
        <w:tc>
          <w:tcPr>
            <w:tcW w:w="619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  <w:vAlign w:val="center"/>
            <w:hideMark/>
          </w:tcPr>
          <w:p w14:paraId="7D605168" w14:textId="77777777" w:rsidR="009B401A" w:rsidRDefault="009B401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4.50.7 Otros costos de proyectos específicos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731FFF89" w14:textId="77777777" w:rsidR="009B401A" w:rsidRDefault="009B401A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D9B153E" w14:textId="77777777" w:rsidR="009B401A" w:rsidRDefault="009B401A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9B401A" w14:paraId="7A98A606" w14:textId="77777777" w:rsidTr="009B401A">
        <w:trPr>
          <w:trHeight w:val="300"/>
          <w:jc w:val="center"/>
        </w:trPr>
        <w:tc>
          <w:tcPr>
            <w:tcW w:w="619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808080"/>
            <w:vAlign w:val="center"/>
            <w:hideMark/>
          </w:tcPr>
          <w:p w14:paraId="34690AF5" w14:textId="77777777" w:rsidR="009B401A" w:rsidRDefault="009B401A">
            <w:pP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4.50.0 Total Gastos Operacionales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808080"/>
            <w:vAlign w:val="center"/>
            <w:hideMark/>
          </w:tcPr>
          <w:p w14:paraId="3CD6298D" w14:textId="77777777" w:rsidR="009B401A" w:rsidRDefault="009B401A">
            <w:pPr>
              <w:jc w:val="right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192.203</w:t>
            </w:r>
          </w:p>
        </w:tc>
        <w:tc>
          <w:tcPr>
            <w:tcW w:w="10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808080"/>
            <w:vAlign w:val="center"/>
            <w:hideMark/>
          </w:tcPr>
          <w:p w14:paraId="7F04EA2C" w14:textId="77777777" w:rsidR="009B401A" w:rsidRDefault="009B401A">
            <w:pPr>
              <w:jc w:val="right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149.778</w:t>
            </w:r>
          </w:p>
        </w:tc>
      </w:tr>
      <w:tr w:rsidR="009B401A" w14:paraId="03CB2649" w14:textId="77777777" w:rsidTr="009B401A">
        <w:trPr>
          <w:trHeight w:val="255"/>
          <w:jc w:val="center"/>
        </w:trPr>
        <w:tc>
          <w:tcPr>
            <w:tcW w:w="619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808080"/>
            <w:vAlign w:val="center"/>
            <w:hideMark/>
          </w:tcPr>
          <w:p w14:paraId="4D2620C0" w14:textId="77777777" w:rsidR="009B401A" w:rsidRDefault="009B401A">
            <w:pP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4.60.0 Superávit (</w:t>
            </w:r>
            <w:proofErr w:type="gramStart"/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Déficit)  Operacional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808080"/>
            <w:vAlign w:val="center"/>
            <w:hideMark/>
          </w:tcPr>
          <w:p w14:paraId="4AC3473B" w14:textId="77777777" w:rsidR="009B401A" w:rsidRDefault="009B401A">
            <w:pPr>
              <w:jc w:val="right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68.991</w:t>
            </w:r>
          </w:p>
        </w:tc>
        <w:tc>
          <w:tcPr>
            <w:tcW w:w="10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808080"/>
            <w:vAlign w:val="center"/>
            <w:hideMark/>
          </w:tcPr>
          <w:p w14:paraId="40908856" w14:textId="77777777" w:rsidR="009B401A" w:rsidRDefault="009B401A">
            <w:pPr>
              <w:jc w:val="right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30.725</w:t>
            </w:r>
          </w:p>
        </w:tc>
      </w:tr>
      <w:tr w:rsidR="009B401A" w14:paraId="04467DC0" w14:textId="77777777" w:rsidTr="009B401A">
        <w:trPr>
          <w:trHeight w:val="255"/>
          <w:jc w:val="center"/>
        </w:trPr>
        <w:tc>
          <w:tcPr>
            <w:tcW w:w="6193" w:type="dxa"/>
            <w:tcBorders>
              <w:top w:val="nil"/>
              <w:left w:val="nil"/>
              <w:bottom w:val="single" w:sz="4" w:space="0" w:color="BFBFBF"/>
              <w:right w:val="nil"/>
            </w:tcBorders>
            <w:vAlign w:val="bottom"/>
          </w:tcPr>
          <w:p w14:paraId="2388663C" w14:textId="77777777" w:rsidR="009B401A" w:rsidRDefault="009B401A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nil"/>
            </w:tcBorders>
            <w:vAlign w:val="bottom"/>
          </w:tcPr>
          <w:p w14:paraId="42C6C99D" w14:textId="77777777" w:rsidR="009B401A" w:rsidRDefault="009B401A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BFBFBF"/>
              <w:right w:val="nil"/>
            </w:tcBorders>
            <w:vAlign w:val="bottom"/>
          </w:tcPr>
          <w:p w14:paraId="5F316041" w14:textId="77777777" w:rsidR="009B401A" w:rsidRDefault="009B401A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9B401A" w14:paraId="2D322B66" w14:textId="77777777" w:rsidTr="009B401A">
        <w:trPr>
          <w:trHeight w:val="300"/>
          <w:jc w:val="center"/>
        </w:trPr>
        <w:tc>
          <w:tcPr>
            <w:tcW w:w="61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D9D9D9"/>
            <w:vAlign w:val="center"/>
            <w:hideMark/>
          </w:tcPr>
          <w:p w14:paraId="1F52E3F4" w14:textId="77777777" w:rsidR="009B401A" w:rsidRDefault="009B401A">
            <w:pP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Ingresos No Operacionales</w:t>
            </w:r>
          </w:p>
        </w:tc>
        <w:tc>
          <w:tcPr>
            <w:tcW w:w="1134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D9D9D9"/>
            <w:vAlign w:val="center"/>
            <w:hideMark/>
          </w:tcPr>
          <w:p w14:paraId="49FFB9C4" w14:textId="77777777" w:rsidR="009B401A" w:rsidRDefault="009B401A">
            <w:pP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D9D9D9"/>
            <w:vAlign w:val="center"/>
            <w:hideMark/>
          </w:tcPr>
          <w:p w14:paraId="728681E5" w14:textId="77777777" w:rsidR="009B401A" w:rsidRDefault="009B401A">
            <w:pP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 </w:t>
            </w:r>
          </w:p>
        </w:tc>
      </w:tr>
      <w:tr w:rsidR="009B401A" w14:paraId="28473B57" w14:textId="77777777" w:rsidTr="009B401A">
        <w:trPr>
          <w:trHeight w:val="255"/>
          <w:jc w:val="center"/>
        </w:trPr>
        <w:tc>
          <w:tcPr>
            <w:tcW w:w="619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  <w:vAlign w:val="center"/>
            <w:hideMark/>
          </w:tcPr>
          <w:p w14:paraId="78B7AF9C" w14:textId="77777777" w:rsidR="009B401A" w:rsidRDefault="009B401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4.41.1 Renta de inversiones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9D8DF6B" w14:textId="77777777" w:rsidR="009B401A" w:rsidRDefault="009B401A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28.175</w:t>
            </w:r>
          </w:p>
        </w:tc>
        <w:tc>
          <w:tcPr>
            <w:tcW w:w="10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FFFED81" w14:textId="77777777" w:rsidR="009B401A" w:rsidRDefault="009B401A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3.024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B401A" w14:paraId="1B3474C5" w14:textId="77777777" w:rsidTr="009B401A">
        <w:trPr>
          <w:trHeight w:val="255"/>
          <w:jc w:val="center"/>
        </w:trPr>
        <w:tc>
          <w:tcPr>
            <w:tcW w:w="619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  <w:vAlign w:val="center"/>
            <w:hideMark/>
          </w:tcPr>
          <w:p w14:paraId="4FBC4B67" w14:textId="77777777" w:rsidR="009B401A" w:rsidRDefault="009B401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4.41.2 Ganancia venta de activos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5A57D3F" w14:textId="77777777" w:rsidR="009B401A" w:rsidRDefault="009B401A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8C290A9" w14:textId="77777777" w:rsidR="009B401A" w:rsidRDefault="009B401A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B401A" w14:paraId="6D129FFC" w14:textId="77777777" w:rsidTr="009B401A">
        <w:trPr>
          <w:trHeight w:val="255"/>
          <w:jc w:val="center"/>
        </w:trPr>
        <w:tc>
          <w:tcPr>
            <w:tcW w:w="619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  <w:vAlign w:val="center"/>
            <w:hideMark/>
          </w:tcPr>
          <w:p w14:paraId="46706715" w14:textId="77777777" w:rsidR="009B401A" w:rsidRDefault="009B401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4.41.3 Indemnización seguros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12F6F56" w14:textId="77777777" w:rsidR="009B401A" w:rsidRDefault="009B401A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3CF26DB" w14:textId="77777777" w:rsidR="009B401A" w:rsidRDefault="009B401A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B401A" w14:paraId="5574A22B" w14:textId="77777777" w:rsidTr="009B401A">
        <w:trPr>
          <w:trHeight w:val="255"/>
          <w:jc w:val="center"/>
        </w:trPr>
        <w:tc>
          <w:tcPr>
            <w:tcW w:w="619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  <w:vAlign w:val="center"/>
            <w:hideMark/>
          </w:tcPr>
          <w:p w14:paraId="7E906D45" w14:textId="77777777" w:rsidR="009B401A" w:rsidRDefault="009B401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4.41.4 Otros ingresos no operacionales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05BCF179" w14:textId="77777777" w:rsidR="009B401A" w:rsidRDefault="009B401A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C8856BF" w14:textId="77777777" w:rsidR="009B401A" w:rsidRDefault="009B401A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9B401A" w14:paraId="0809D45E" w14:textId="77777777" w:rsidTr="009B401A">
        <w:trPr>
          <w:trHeight w:val="255"/>
          <w:jc w:val="center"/>
        </w:trPr>
        <w:tc>
          <w:tcPr>
            <w:tcW w:w="619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808080"/>
            <w:vAlign w:val="center"/>
            <w:hideMark/>
          </w:tcPr>
          <w:p w14:paraId="767E4214" w14:textId="77777777" w:rsidR="009B401A" w:rsidRDefault="009B401A">
            <w:pP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4.41.0 Total Ingresos No Operacionales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808080"/>
            <w:vAlign w:val="center"/>
            <w:hideMark/>
          </w:tcPr>
          <w:p w14:paraId="64BA0022" w14:textId="77777777" w:rsidR="009B401A" w:rsidRDefault="009B401A">
            <w:pPr>
              <w:jc w:val="right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28.175</w:t>
            </w:r>
          </w:p>
        </w:tc>
        <w:tc>
          <w:tcPr>
            <w:tcW w:w="10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808080"/>
            <w:vAlign w:val="center"/>
            <w:hideMark/>
          </w:tcPr>
          <w:p w14:paraId="4EA416C1" w14:textId="77777777" w:rsidR="009B401A" w:rsidRDefault="009B401A">
            <w:pPr>
              <w:jc w:val="right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3.024</w:t>
            </w:r>
          </w:p>
        </w:tc>
      </w:tr>
      <w:tr w:rsidR="009B401A" w14:paraId="223CB2B7" w14:textId="77777777" w:rsidTr="009B401A">
        <w:trPr>
          <w:trHeight w:val="300"/>
          <w:jc w:val="center"/>
        </w:trPr>
        <w:tc>
          <w:tcPr>
            <w:tcW w:w="61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D9D9D9"/>
            <w:vAlign w:val="center"/>
            <w:hideMark/>
          </w:tcPr>
          <w:p w14:paraId="7C24BCFD" w14:textId="77777777" w:rsidR="009B401A" w:rsidRDefault="009B401A">
            <w:pP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Egresos No Operacionales</w:t>
            </w:r>
          </w:p>
        </w:tc>
        <w:tc>
          <w:tcPr>
            <w:tcW w:w="1134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D9D9D9"/>
            <w:vAlign w:val="center"/>
            <w:hideMark/>
          </w:tcPr>
          <w:p w14:paraId="28732182" w14:textId="77777777" w:rsidR="009B401A" w:rsidRDefault="009B401A">
            <w:pP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D9D9D9"/>
            <w:vAlign w:val="center"/>
            <w:hideMark/>
          </w:tcPr>
          <w:p w14:paraId="63D94BC5" w14:textId="77777777" w:rsidR="009B401A" w:rsidRDefault="009B401A">
            <w:pP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 </w:t>
            </w:r>
          </w:p>
        </w:tc>
      </w:tr>
      <w:tr w:rsidR="009B401A" w14:paraId="3CD176AD" w14:textId="77777777" w:rsidTr="009B401A">
        <w:trPr>
          <w:trHeight w:val="255"/>
          <w:jc w:val="center"/>
        </w:trPr>
        <w:tc>
          <w:tcPr>
            <w:tcW w:w="619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  <w:vAlign w:val="center"/>
            <w:hideMark/>
          </w:tcPr>
          <w:p w14:paraId="0DA0CA69" w14:textId="77777777" w:rsidR="009B401A" w:rsidRDefault="009B401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4.51.1 Gastos Financieros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C81CCE6" w14:textId="77777777" w:rsidR="009B401A" w:rsidRDefault="009B401A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-820</w:t>
            </w:r>
          </w:p>
        </w:tc>
        <w:tc>
          <w:tcPr>
            <w:tcW w:w="10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A9E7A95" w14:textId="77777777" w:rsidR="009B401A" w:rsidRDefault="009B401A">
            <w:pPr>
              <w:ind w:firstLine="360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-510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B401A" w14:paraId="16F23E6A" w14:textId="77777777" w:rsidTr="009B401A">
        <w:trPr>
          <w:trHeight w:val="255"/>
          <w:jc w:val="center"/>
        </w:trPr>
        <w:tc>
          <w:tcPr>
            <w:tcW w:w="619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  <w:vAlign w:val="center"/>
            <w:hideMark/>
          </w:tcPr>
          <w:p w14:paraId="4AC2AECD" w14:textId="77777777" w:rsidR="009B401A" w:rsidRDefault="009B401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4.51.2 Por venta de activos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9B8D427" w14:textId="77777777" w:rsidR="009B401A" w:rsidRDefault="009B401A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2AFA24D" w14:textId="77777777" w:rsidR="009B401A" w:rsidRDefault="009B401A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B401A" w14:paraId="29FE3077" w14:textId="77777777" w:rsidTr="009B401A">
        <w:trPr>
          <w:trHeight w:val="255"/>
          <w:jc w:val="center"/>
        </w:trPr>
        <w:tc>
          <w:tcPr>
            <w:tcW w:w="619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  <w:vAlign w:val="center"/>
            <w:hideMark/>
          </w:tcPr>
          <w:p w14:paraId="66512533" w14:textId="77777777" w:rsidR="009B401A" w:rsidRDefault="009B401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4.51.3 Por siniestros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20CF450" w14:textId="77777777" w:rsidR="009B401A" w:rsidRDefault="009B401A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6057249" w14:textId="77777777" w:rsidR="009B401A" w:rsidRDefault="009B401A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B401A" w14:paraId="30C2529F" w14:textId="77777777" w:rsidTr="009B401A">
        <w:trPr>
          <w:trHeight w:val="255"/>
          <w:jc w:val="center"/>
        </w:trPr>
        <w:tc>
          <w:tcPr>
            <w:tcW w:w="619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  <w:vAlign w:val="center"/>
            <w:hideMark/>
          </w:tcPr>
          <w:p w14:paraId="179605D2" w14:textId="77777777" w:rsidR="009B401A" w:rsidRDefault="009B401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4.51.4 Otros gastos no operacionales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716A12CB" w14:textId="77777777" w:rsidR="009B401A" w:rsidRDefault="009B401A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D5FD6DB" w14:textId="77777777" w:rsidR="009B401A" w:rsidRDefault="009B401A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9B401A" w14:paraId="3834A4CC" w14:textId="77777777" w:rsidTr="009B401A">
        <w:trPr>
          <w:trHeight w:val="255"/>
          <w:jc w:val="center"/>
        </w:trPr>
        <w:tc>
          <w:tcPr>
            <w:tcW w:w="619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808080"/>
            <w:vAlign w:val="center"/>
            <w:hideMark/>
          </w:tcPr>
          <w:p w14:paraId="29E8670B" w14:textId="77777777" w:rsidR="009B401A" w:rsidRDefault="009B401A">
            <w:pP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4.51.0 Total Egresos No Operacionales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808080"/>
            <w:vAlign w:val="center"/>
            <w:hideMark/>
          </w:tcPr>
          <w:p w14:paraId="53C5DD33" w14:textId="77777777" w:rsidR="009B401A" w:rsidRDefault="009B401A">
            <w:pPr>
              <w:jc w:val="right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-820</w:t>
            </w:r>
          </w:p>
        </w:tc>
        <w:tc>
          <w:tcPr>
            <w:tcW w:w="10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808080"/>
            <w:vAlign w:val="center"/>
            <w:hideMark/>
          </w:tcPr>
          <w:p w14:paraId="68C3BCF3" w14:textId="77777777" w:rsidR="009B401A" w:rsidRDefault="009B401A">
            <w:pPr>
              <w:jc w:val="right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-510</w:t>
            </w:r>
          </w:p>
        </w:tc>
      </w:tr>
      <w:tr w:rsidR="009B401A" w14:paraId="31623B09" w14:textId="77777777" w:rsidTr="009B401A">
        <w:trPr>
          <w:trHeight w:val="255"/>
          <w:jc w:val="center"/>
        </w:trPr>
        <w:tc>
          <w:tcPr>
            <w:tcW w:w="61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808080"/>
            <w:vAlign w:val="center"/>
            <w:hideMark/>
          </w:tcPr>
          <w:p w14:paraId="56A2FCE0" w14:textId="77777777" w:rsidR="009B401A" w:rsidRDefault="009B401A">
            <w:pP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4.61.0 Superávit (Déficit) No Operacional</w:t>
            </w:r>
          </w:p>
        </w:tc>
        <w:tc>
          <w:tcPr>
            <w:tcW w:w="113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808080"/>
            <w:vAlign w:val="center"/>
            <w:hideMark/>
          </w:tcPr>
          <w:p w14:paraId="45CC0440" w14:textId="77777777" w:rsidR="009B401A" w:rsidRDefault="009B401A">
            <w:pPr>
              <w:jc w:val="right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27.355</w:t>
            </w:r>
          </w:p>
        </w:tc>
        <w:tc>
          <w:tcPr>
            <w:tcW w:w="1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808080"/>
            <w:vAlign w:val="center"/>
            <w:hideMark/>
          </w:tcPr>
          <w:p w14:paraId="3ECBF426" w14:textId="77777777" w:rsidR="009B401A" w:rsidRDefault="009B401A">
            <w:pPr>
              <w:jc w:val="right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2.514</w:t>
            </w:r>
          </w:p>
        </w:tc>
      </w:tr>
      <w:tr w:rsidR="009B401A" w14:paraId="2148777F" w14:textId="77777777" w:rsidTr="009B401A">
        <w:trPr>
          <w:trHeight w:val="255"/>
          <w:jc w:val="center"/>
        </w:trPr>
        <w:tc>
          <w:tcPr>
            <w:tcW w:w="619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vAlign w:val="center"/>
          </w:tcPr>
          <w:p w14:paraId="207F8AF5" w14:textId="77777777" w:rsidR="009B401A" w:rsidRDefault="009B401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vAlign w:val="center"/>
          </w:tcPr>
          <w:p w14:paraId="5802A5CE" w14:textId="77777777" w:rsidR="009B401A" w:rsidRDefault="009B401A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vAlign w:val="center"/>
          </w:tcPr>
          <w:p w14:paraId="789FB0A4" w14:textId="77777777" w:rsidR="009B401A" w:rsidRDefault="009B401A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9B401A" w14:paraId="5AD57468" w14:textId="77777777" w:rsidTr="009B401A">
        <w:trPr>
          <w:trHeight w:val="255"/>
          <w:jc w:val="center"/>
        </w:trPr>
        <w:tc>
          <w:tcPr>
            <w:tcW w:w="61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  <w:vAlign w:val="center"/>
            <w:hideMark/>
          </w:tcPr>
          <w:p w14:paraId="741CF69C" w14:textId="77777777" w:rsidR="009B401A" w:rsidRDefault="009B401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4.62.1 Superávit (</w:t>
            </w:r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Déficit)  antes</w:t>
            </w:r>
            <w:proofErr w:type="gram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de impuestos</w:t>
            </w:r>
          </w:p>
        </w:tc>
        <w:tc>
          <w:tcPr>
            <w:tcW w:w="113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62DB6B6" w14:textId="77777777" w:rsidR="009B401A" w:rsidRDefault="009B401A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96.346</w:t>
            </w:r>
          </w:p>
        </w:tc>
        <w:tc>
          <w:tcPr>
            <w:tcW w:w="1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2C7174A" w14:textId="77777777" w:rsidR="009B401A" w:rsidRDefault="009B401A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33.238</w:t>
            </w:r>
          </w:p>
        </w:tc>
      </w:tr>
      <w:tr w:rsidR="009B401A" w14:paraId="5B500180" w14:textId="77777777" w:rsidTr="009B401A">
        <w:trPr>
          <w:trHeight w:val="255"/>
          <w:jc w:val="center"/>
        </w:trPr>
        <w:tc>
          <w:tcPr>
            <w:tcW w:w="619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  <w:vAlign w:val="center"/>
            <w:hideMark/>
          </w:tcPr>
          <w:p w14:paraId="49DFA3CE" w14:textId="77777777" w:rsidR="009B401A" w:rsidRDefault="009B401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4.62.2 Impuesto Renta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39BF080" w14:textId="77777777" w:rsidR="009B401A" w:rsidRDefault="009B401A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0663019" w14:textId="77777777" w:rsidR="009B401A" w:rsidRDefault="009B401A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B401A" w14:paraId="038F41D8" w14:textId="77777777" w:rsidTr="009B401A">
        <w:trPr>
          <w:trHeight w:val="495"/>
          <w:jc w:val="center"/>
        </w:trPr>
        <w:tc>
          <w:tcPr>
            <w:tcW w:w="61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808080"/>
            <w:vAlign w:val="center"/>
            <w:hideMark/>
          </w:tcPr>
          <w:p w14:paraId="27568436" w14:textId="77777777" w:rsidR="009B401A" w:rsidRDefault="009B401A">
            <w:pP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 xml:space="preserve">4.62.0 Déficit / Superávit del Ejercicio </w:t>
            </w:r>
            <w:r>
              <w:rPr>
                <w:rFonts w:ascii="Arial" w:eastAsia="Arial" w:hAnsi="Arial" w:cs="Arial"/>
                <w:i/>
                <w:color w:val="FFFFFF"/>
                <w:sz w:val="18"/>
                <w:szCs w:val="18"/>
              </w:rPr>
              <w:t>(Debe ir en la carátula)</w:t>
            </w:r>
          </w:p>
        </w:tc>
        <w:tc>
          <w:tcPr>
            <w:tcW w:w="113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808080"/>
            <w:vAlign w:val="center"/>
            <w:hideMark/>
          </w:tcPr>
          <w:p w14:paraId="3D1AD6FF" w14:textId="77777777" w:rsidR="009B401A" w:rsidRDefault="009B401A">
            <w:pPr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96.346</w:t>
            </w:r>
          </w:p>
        </w:tc>
        <w:tc>
          <w:tcPr>
            <w:tcW w:w="1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808080"/>
            <w:vAlign w:val="center"/>
            <w:hideMark/>
          </w:tcPr>
          <w:p w14:paraId="49B6C423" w14:textId="77777777" w:rsidR="009B401A" w:rsidRDefault="009B401A">
            <w:pPr>
              <w:jc w:val="right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 xml:space="preserve">     33.238</w:t>
            </w:r>
          </w:p>
        </w:tc>
      </w:tr>
    </w:tbl>
    <w:p w14:paraId="29DDA7C1" w14:textId="77777777" w:rsidR="009B401A" w:rsidRDefault="009B401A" w:rsidP="009B401A">
      <w:pPr>
        <w:rPr>
          <w:rFonts w:ascii="Arial" w:eastAsia="Arial" w:hAnsi="Arial" w:cs="Arial"/>
        </w:rPr>
      </w:pPr>
    </w:p>
    <w:p w14:paraId="37795801" w14:textId="77777777" w:rsidR="009B401A" w:rsidRDefault="009B401A" w:rsidP="009B401A">
      <w:pPr>
        <w:rPr>
          <w:rFonts w:ascii="Arial" w:eastAsia="Arial" w:hAnsi="Arial" w:cs="Arial"/>
        </w:rPr>
      </w:pPr>
    </w:p>
    <w:p w14:paraId="4531DD61" w14:textId="77777777" w:rsidR="009B401A" w:rsidRDefault="009B401A" w:rsidP="009B401A">
      <w:pPr>
        <w:rPr>
          <w:rFonts w:ascii="Arial" w:eastAsia="Arial" w:hAnsi="Arial" w:cs="Arial"/>
        </w:rPr>
      </w:pPr>
    </w:p>
    <w:p w14:paraId="2506A2DD" w14:textId="77777777" w:rsidR="009B401A" w:rsidRDefault="009B401A" w:rsidP="009B401A">
      <w:pPr>
        <w:rPr>
          <w:rFonts w:ascii="Arial" w:eastAsia="Arial" w:hAnsi="Arial" w:cs="Arial"/>
        </w:rPr>
        <w:sectPr w:rsidR="009B401A">
          <w:pgSz w:w="12240" w:h="15840"/>
          <w:pgMar w:top="720" w:right="720" w:bottom="720" w:left="720" w:header="720" w:footer="720" w:gutter="0"/>
          <w:cols w:space="720"/>
        </w:sectPr>
      </w:pPr>
    </w:p>
    <w:p w14:paraId="0AA2BCD9" w14:textId="77777777" w:rsidR="009B401A" w:rsidRDefault="009B401A" w:rsidP="009B401A">
      <w:pP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Estado de Flujo de Efectivo 1° de enero al 31 de diciembre de 2021</w:t>
      </w:r>
    </w:p>
    <w:p w14:paraId="20338C07" w14:textId="77777777" w:rsidR="009B401A" w:rsidRDefault="009B401A" w:rsidP="009B401A">
      <w:pPr>
        <w:spacing w:before="240"/>
        <w:ind w:left="720" w:hanging="360"/>
        <w:rPr>
          <w:rFonts w:ascii="Arial" w:eastAsia="Arial" w:hAnsi="Arial" w:cs="Arial"/>
        </w:rPr>
      </w:pPr>
    </w:p>
    <w:tbl>
      <w:tblPr>
        <w:tblStyle w:val="7"/>
        <w:tblW w:w="7815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5828"/>
        <w:gridCol w:w="995"/>
        <w:gridCol w:w="992"/>
      </w:tblGrid>
      <w:tr w:rsidR="009B401A" w14:paraId="68B5C333" w14:textId="77777777" w:rsidTr="009B401A">
        <w:trPr>
          <w:trHeight w:val="510"/>
          <w:jc w:val="center"/>
        </w:trPr>
        <w:tc>
          <w:tcPr>
            <w:tcW w:w="58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808080"/>
            <w:vAlign w:val="center"/>
            <w:hideMark/>
          </w:tcPr>
          <w:p w14:paraId="748FAF0C" w14:textId="77777777" w:rsidR="009B401A" w:rsidRDefault="009B401A">
            <w:pPr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808080"/>
            <w:vAlign w:val="center"/>
            <w:hideMark/>
          </w:tcPr>
          <w:p w14:paraId="473B5CA4" w14:textId="77777777" w:rsidR="009B401A" w:rsidRDefault="009B401A">
            <w:pPr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 xml:space="preserve"> 2021</w:t>
            </w: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br/>
              <w:t>M$</w:t>
            </w:r>
          </w:p>
        </w:tc>
        <w:tc>
          <w:tcPr>
            <w:tcW w:w="99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808080"/>
            <w:vAlign w:val="center"/>
            <w:hideMark/>
          </w:tcPr>
          <w:p w14:paraId="4B5DCE07" w14:textId="77777777" w:rsidR="009B401A" w:rsidRDefault="009B401A">
            <w:pPr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 xml:space="preserve"> 2020</w:t>
            </w: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br/>
              <w:t>M$</w:t>
            </w:r>
          </w:p>
        </w:tc>
      </w:tr>
      <w:tr w:rsidR="009B401A" w14:paraId="03EB174A" w14:textId="77777777" w:rsidTr="009B401A">
        <w:trPr>
          <w:trHeight w:val="300"/>
          <w:jc w:val="center"/>
        </w:trPr>
        <w:tc>
          <w:tcPr>
            <w:tcW w:w="58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808080"/>
            <w:vAlign w:val="center"/>
            <w:hideMark/>
          </w:tcPr>
          <w:p w14:paraId="200E6182" w14:textId="77777777" w:rsidR="009B401A" w:rsidRDefault="009B401A">
            <w:pP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Flujo de efectivo proveniente de actividades operacionales</w:t>
            </w:r>
          </w:p>
        </w:tc>
        <w:tc>
          <w:tcPr>
            <w:tcW w:w="995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808080"/>
            <w:vAlign w:val="center"/>
            <w:hideMark/>
          </w:tcPr>
          <w:p w14:paraId="62BF73DE" w14:textId="77777777" w:rsidR="009B401A" w:rsidRDefault="009B401A">
            <w:pPr>
              <w:jc w:val="right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 </w:t>
            </w:r>
          </w:p>
        </w:tc>
        <w:tc>
          <w:tcPr>
            <w:tcW w:w="99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808080"/>
            <w:vAlign w:val="center"/>
            <w:hideMark/>
          </w:tcPr>
          <w:p w14:paraId="65CCFBF7" w14:textId="77777777" w:rsidR="009B401A" w:rsidRDefault="009B401A">
            <w:pPr>
              <w:jc w:val="right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 </w:t>
            </w:r>
          </w:p>
        </w:tc>
      </w:tr>
      <w:tr w:rsidR="009B401A" w14:paraId="24609DA9" w14:textId="77777777" w:rsidTr="009B401A">
        <w:trPr>
          <w:trHeight w:val="285"/>
          <w:jc w:val="center"/>
        </w:trPr>
        <w:tc>
          <w:tcPr>
            <w:tcW w:w="583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  <w:vAlign w:val="center"/>
            <w:hideMark/>
          </w:tcPr>
          <w:p w14:paraId="6CE91C37" w14:textId="77777777" w:rsidR="009B401A" w:rsidRDefault="009B401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4.71.1 Donaciones recibidas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  <w:hideMark/>
          </w:tcPr>
          <w:p w14:paraId="45EC5BDF" w14:textId="77777777" w:rsidR="009B401A" w:rsidRDefault="009B401A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261.194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  <w:hideMark/>
          </w:tcPr>
          <w:p w14:paraId="178D5773" w14:textId="77777777" w:rsidR="009B401A" w:rsidRDefault="009B401A">
            <w:pPr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180.502 </w:t>
            </w:r>
          </w:p>
        </w:tc>
      </w:tr>
      <w:tr w:rsidR="009B401A" w14:paraId="601F3955" w14:textId="77777777" w:rsidTr="009B401A">
        <w:trPr>
          <w:trHeight w:val="285"/>
          <w:jc w:val="center"/>
        </w:trPr>
        <w:tc>
          <w:tcPr>
            <w:tcW w:w="583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  <w:vAlign w:val="center"/>
            <w:hideMark/>
          </w:tcPr>
          <w:p w14:paraId="298D2FCB" w14:textId="77777777" w:rsidR="009B401A" w:rsidRDefault="009B401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4.71.2 Subvenciones recibidas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  <w:hideMark/>
          </w:tcPr>
          <w:p w14:paraId="286F3898" w14:textId="77777777" w:rsidR="009B401A" w:rsidRDefault="009B401A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  <w:hideMark/>
          </w:tcPr>
          <w:p w14:paraId="4DDADB63" w14:textId="77777777" w:rsidR="009B401A" w:rsidRDefault="009B401A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B401A" w14:paraId="58FE0CF1" w14:textId="77777777" w:rsidTr="009B401A">
        <w:trPr>
          <w:trHeight w:val="285"/>
          <w:jc w:val="center"/>
        </w:trPr>
        <w:tc>
          <w:tcPr>
            <w:tcW w:w="583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  <w:vAlign w:val="center"/>
            <w:hideMark/>
          </w:tcPr>
          <w:p w14:paraId="28E75FF3" w14:textId="77777777" w:rsidR="009B401A" w:rsidRDefault="009B401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4.71.3 Cuotas sociales cobradas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  <w:hideMark/>
          </w:tcPr>
          <w:p w14:paraId="4F58C099" w14:textId="77777777" w:rsidR="009B401A" w:rsidRDefault="009B401A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  <w:hideMark/>
          </w:tcPr>
          <w:p w14:paraId="1AE186D3" w14:textId="77777777" w:rsidR="009B401A" w:rsidRDefault="009B401A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B401A" w14:paraId="13CF8CBE" w14:textId="77777777" w:rsidTr="009B401A">
        <w:trPr>
          <w:trHeight w:val="285"/>
          <w:jc w:val="center"/>
        </w:trPr>
        <w:tc>
          <w:tcPr>
            <w:tcW w:w="583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  <w:vAlign w:val="center"/>
            <w:hideMark/>
          </w:tcPr>
          <w:p w14:paraId="25434D8C" w14:textId="77777777" w:rsidR="009B401A" w:rsidRDefault="009B401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4.71.4 Otros ingresos recibidos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  <w:hideMark/>
          </w:tcPr>
          <w:p w14:paraId="2202BF17" w14:textId="77777777" w:rsidR="009B401A" w:rsidRDefault="009B401A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28.175 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  <w:hideMark/>
          </w:tcPr>
          <w:p w14:paraId="5E6996EB" w14:textId="77777777" w:rsidR="009B401A" w:rsidRDefault="009B401A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B401A" w14:paraId="066B309C" w14:textId="77777777" w:rsidTr="009B401A">
        <w:trPr>
          <w:trHeight w:val="285"/>
          <w:jc w:val="center"/>
        </w:trPr>
        <w:tc>
          <w:tcPr>
            <w:tcW w:w="583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  <w:vAlign w:val="center"/>
            <w:hideMark/>
          </w:tcPr>
          <w:p w14:paraId="1C57008F" w14:textId="77777777" w:rsidR="009B401A" w:rsidRDefault="009B401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4.71.5 Sueldos y honorarios pagados (menos)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  <w:hideMark/>
          </w:tcPr>
          <w:p w14:paraId="50BD35E1" w14:textId="77777777" w:rsidR="009B401A" w:rsidRDefault="009B401A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(154.520)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  <w:hideMark/>
          </w:tcPr>
          <w:p w14:paraId="05C8E0F8" w14:textId="77777777" w:rsidR="009B401A" w:rsidRDefault="009B401A">
            <w:pPr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(122.207) </w:t>
            </w:r>
          </w:p>
        </w:tc>
      </w:tr>
      <w:tr w:rsidR="009B401A" w14:paraId="3435C60F" w14:textId="77777777" w:rsidTr="009B401A">
        <w:trPr>
          <w:trHeight w:val="285"/>
          <w:jc w:val="center"/>
        </w:trPr>
        <w:tc>
          <w:tcPr>
            <w:tcW w:w="583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  <w:vAlign w:val="center"/>
            <w:hideMark/>
          </w:tcPr>
          <w:p w14:paraId="59349215" w14:textId="77777777" w:rsidR="009B401A" w:rsidRDefault="009B401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4.71.6 Pago a proveedores (menos)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  <w:hideMark/>
          </w:tcPr>
          <w:p w14:paraId="50D51F6C" w14:textId="77777777" w:rsidR="009B401A" w:rsidRDefault="009B401A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(38.502)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  <w:hideMark/>
          </w:tcPr>
          <w:p w14:paraId="1B234C60" w14:textId="77777777" w:rsidR="009B401A" w:rsidRDefault="009B401A">
            <w:pPr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(12.677) </w:t>
            </w:r>
          </w:p>
        </w:tc>
      </w:tr>
      <w:tr w:rsidR="009B401A" w14:paraId="126A6239" w14:textId="77777777" w:rsidTr="009B401A">
        <w:trPr>
          <w:trHeight w:val="285"/>
          <w:jc w:val="center"/>
        </w:trPr>
        <w:tc>
          <w:tcPr>
            <w:tcW w:w="583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  <w:vAlign w:val="center"/>
            <w:hideMark/>
          </w:tcPr>
          <w:p w14:paraId="0DFBF65C" w14:textId="77777777" w:rsidR="009B401A" w:rsidRDefault="009B401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4.71.7 Impuestos pagados (menos)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  <w:hideMark/>
          </w:tcPr>
          <w:p w14:paraId="1626D0C9" w14:textId="77777777" w:rsidR="009B401A" w:rsidRDefault="009B401A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  <w:hideMark/>
          </w:tcPr>
          <w:p w14:paraId="6A246CAF" w14:textId="77777777" w:rsidR="009B401A" w:rsidRDefault="009B401A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B401A" w14:paraId="0105F3DC" w14:textId="77777777" w:rsidTr="009B401A">
        <w:trPr>
          <w:trHeight w:val="285"/>
          <w:jc w:val="center"/>
        </w:trPr>
        <w:tc>
          <w:tcPr>
            <w:tcW w:w="583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808080"/>
            <w:vAlign w:val="center"/>
            <w:hideMark/>
          </w:tcPr>
          <w:p w14:paraId="1646E6B9" w14:textId="77777777" w:rsidR="009B401A" w:rsidRDefault="009B401A">
            <w:pP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4.71.0 Total Flujo Neto Operacional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808080"/>
            <w:vAlign w:val="center"/>
            <w:hideMark/>
          </w:tcPr>
          <w:p w14:paraId="390DFBA8" w14:textId="77777777" w:rsidR="009B401A" w:rsidRDefault="009B401A">
            <w:pPr>
              <w:jc w:val="right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96.347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808080"/>
            <w:vAlign w:val="center"/>
            <w:hideMark/>
          </w:tcPr>
          <w:p w14:paraId="687C3B90" w14:textId="77777777" w:rsidR="009B401A" w:rsidRDefault="009B401A">
            <w:pPr>
              <w:jc w:val="right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45.618</w:t>
            </w:r>
          </w:p>
        </w:tc>
      </w:tr>
      <w:tr w:rsidR="009B401A" w14:paraId="0C8F418F" w14:textId="77777777" w:rsidTr="009B401A">
        <w:trPr>
          <w:trHeight w:val="285"/>
          <w:jc w:val="center"/>
        </w:trPr>
        <w:tc>
          <w:tcPr>
            <w:tcW w:w="5830" w:type="dxa"/>
            <w:tcBorders>
              <w:top w:val="nil"/>
              <w:left w:val="nil"/>
              <w:bottom w:val="single" w:sz="4" w:space="0" w:color="BFBFBF"/>
              <w:right w:val="nil"/>
            </w:tcBorders>
            <w:vAlign w:val="bottom"/>
          </w:tcPr>
          <w:p w14:paraId="5C68EBA7" w14:textId="77777777" w:rsidR="009B401A" w:rsidRDefault="009B401A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BFBFBF"/>
              <w:right w:val="nil"/>
            </w:tcBorders>
            <w:vAlign w:val="bottom"/>
          </w:tcPr>
          <w:p w14:paraId="4025505E" w14:textId="77777777" w:rsidR="009B401A" w:rsidRDefault="009B401A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nil"/>
            </w:tcBorders>
            <w:vAlign w:val="bottom"/>
          </w:tcPr>
          <w:p w14:paraId="7288FE43" w14:textId="77777777" w:rsidR="009B401A" w:rsidRDefault="009B401A">
            <w:pPr>
              <w:rPr>
                <w:rFonts w:ascii="Arial" w:eastAsia="Arial" w:hAnsi="Arial" w:cs="Arial"/>
                <w:color w:val="000000"/>
              </w:rPr>
            </w:pPr>
          </w:p>
        </w:tc>
      </w:tr>
      <w:tr w:rsidR="009B401A" w14:paraId="3F46CB53" w14:textId="77777777" w:rsidTr="009B401A">
        <w:trPr>
          <w:trHeight w:val="300"/>
          <w:jc w:val="center"/>
        </w:trPr>
        <w:tc>
          <w:tcPr>
            <w:tcW w:w="58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808080"/>
            <w:vAlign w:val="center"/>
            <w:hideMark/>
          </w:tcPr>
          <w:p w14:paraId="6ED2D01B" w14:textId="77777777" w:rsidR="009B401A" w:rsidRDefault="009B401A">
            <w:pP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Flujo de efectivo proveniente de actividades de inversión</w:t>
            </w:r>
          </w:p>
        </w:tc>
        <w:tc>
          <w:tcPr>
            <w:tcW w:w="995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808080"/>
            <w:vAlign w:val="center"/>
            <w:hideMark/>
          </w:tcPr>
          <w:p w14:paraId="28868EC0" w14:textId="77777777" w:rsidR="009B401A" w:rsidRDefault="009B401A">
            <w:pPr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808080"/>
            <w:vAlign w:val="center"/>
            <w:hideMark/>
          </w:tcPr>
          <w:p w14:paraId="4D1F27CD" w14:textId="77777777" w:rsidR="009B401A" w:rsidRDefault="009B401A">
            <w:pPr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</w:tr>
      <w:tr w:rsidR="009B401A" w14:paraId="68BD5F03" w14:textId="77777777" w:rsidTr="009B401A">
        <w:trPr>
          <w:trHeight w:val="285"/>
          <w:jc w:val="center"/>
        </w:trPr>
        <w:tc>
          <w:tcPr>
            <w:tcW w:w="583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  <w:vAlign w:val="center"/>
            <w:hideMark/>
          </w:tcPr>
          <w:p w14:paraId="19F2FF8E" w14:textId="77777777" w:rsidR="009B401A" w:rsidRDefault="009B401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4.72.1 Venta de activos fijos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A429A3E" w14:textId="77777777" w:rsidR="009B401A" w:rsidRDefault="009B401A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8240415" w14:textId="77777777" w:rsidR="009B401A" w:rsidRDefault="009B401A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B401A" w14:paraId="35EF2FEF" w14:textId="77777777" w:rsidTr="009B401A">
        <w:trPr>
          <w:trHeight w:val="285"/>
          <w:jc w:val="center"/>
        </w:trPr>
        <w:tc>
          <w:tcPr>
            <w:tcW w:w="583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  <w:vAlign w:val="center"/>
            <w:hideMark/>
          </w:tcPr>
          <w:p w14:paraId="43F2D792" w14:textId="77777777" w:rsidR="009B401A" w:rsidRDefault="009B401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4.72.2 Compra de activos fijos (menos)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644E1F1" w14:textId="77777777" w:rsidR="009B401A" w:rsidRDefault="009B401A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B9CB597" w14:textId="77777777" w:rsidR="009B401A" w:rsidRDefault="009B401A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B401A" w14:paraId="58449416" w14:textId="77777777" w:rsidTr="009B401A">
        <w:trPr>
          <w:trHeight w:val="285"/>
          <w:jc w:val="center"/>
        </w:trPr>
        <w:tc>
          <w:tcPr>
            <w:tcW w:w="583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  <w:vAlign w:val="center"/>
            <w:hideMark/>
          </w:tcPr>
          <w:p w14:paraId="340EA1A4" w14:textId="77777777" w:rsidR="009B401A" w:rsidRDefault="009B401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4.72.3 Inversiones de largo plazo (menos)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05BE4CC" w14:textId="77777777" w:rsidR="009B401A" w:rsidRDefault="009B401A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(60.343)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065463E" w14:textId="77777777" w:rsidR="009B401A" w:rsidRDefault="009B401A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(28.000)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B401A" w14:paraId="11C6911D" w14:textId="77777777" w:rsidTr="009B401A">
        <w:trPr>
          <w:trHeight w:val="285"/>
          <w:jc w:val="center"/>
        </w:trPr>
        <w:tc>
          <w:tcPr>
            <w:tcW w:w="583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  <w:vAlign w:val="center"/>
            <w:hideMark/>
          </w:tcPr>
          <w:p w14:paraId="59F1E87B" w14:textId="77777777" w:rsidR="009B401A" w:rsidRDefault="009B401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4.72.4 Compra / venta de valores negociables (neto)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3070A461" w14:textId="77777777" w:rsidR="009B401A" w:rsidRDefault="009B401A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C5EF414" w14:textId="77777777" w:rsidR="009B401A" w:rsidRDefault="009B401A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3.024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B401A" w14:paraId="28EF8EAB" w14:textId="77777777" w:rsidTr="009B401A">
        <w:trPr>
          <w:trHeight w:val="285"/>
          <w:jc w:val="center"/>
        </w:trPr>
        <w:tc>
          <w:tcPr>
            <w:tcW w:w="583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808080"/>
            <w:vAlign w:val="center"/>
            <w:hideMark/>
          </w:tcPr>
          <w:p w14:paraId="09B9C41B" w14:textId="77777777" w:rsidR="009B401A" w:rsidRDefault="009B401A">
            <w:pP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4.72.0 Total Flujo Neto de Inversión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808080"/>
            <w:vAlign w:val="center"/>
            <w:hideMark/>
          </w:tcPr>
          <w:p w14:paraId="36A4E69F" w14:textId="77777777" w:rsidR="009B401A" w:rsidRDefault="009B401A">
            <w:pPr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(60.343)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808080"/>
            <w:vAlign w:val="center"/>
            <w:hideMark/>
          </w:tcPr>
          <w:p w14:paraId="6F303F0B" w14:textId="77777777" w:rsidR="009B401A" w:rsidRDefault="009B401A">
            <w:pPr>
              <w:jc w:val="right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(24.976)</w:t>
            </w:r>
          </w:p>
        </w:tc>
      </w:tr>
      <w:tr w:rsidR="009B401A" w14:paraId="57D44045" w14:textId="77777777" w:rsidTr="009B401A">
        <w:trPr>
          <w:trHeight w:val="285"/>
          <w:jc w:val="center"/>
        </w:trPr>
        <w:tc>
          <w:tcPr>
            <w:tcW w:w="5830" w:type="dxa"/>
            <w:tcBorders>
              <w:top w:val="nil"/>
              <w:left w:val="nil"/>
              <w:bottom w:val="single" w:sz="4" w:space="0" w:color="BFBFBF"/>
              <w:right w:val="nil"/>
            </w:tcBorders>
            <w:vAlign w:val="bottom"/>
          </w:tcPr>
          <w:p w14:paraId="094111C3" w14:textId="77777777" w:rsidR="009B401A" w:rsidRDefault="009B401A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BFBFBF"/>
              <w:right w:val="nil"/>
            </w:tcBorders>
            <w:vAlign w:val="bottom"/>
          </w:tcPr>
          <w:p w14:paraId="20531EF0" w14:textId="77777777" w:rsidR="009B401A" w:rsidRDefault="009B401A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nil"/>
            </w:tcBorders>
            <w:vAlign w:val="bottom"/>
          </w:tcPr>
          <w:p w14:paraId="2FD6A066" w14:textId="77777777" w:rsidR="009B401A" w:rsidRDefault="009B401A">
            <w:pPr>
              <w:rPr>
                <w:rFonts w:ascii="Arial" w:eastAsia="Arial" w:hAnsi="Arial" w:cs="Arial"/>
                <w:color w:val="000000"/>
              </w:rPr>
            </w:pPr>
          </w:p>
        </w:tc>
      </w:tr>
      <w:tr w:rsidR="009B401A" w14:paraId="1AAB9CBE" w14:textId="77777777" w:rsidTr="009B401A">
        <w:trPr>
          <w:trHeight w:val="285"/>
          <w:jc w:val="center"/>
        </w:trPr>
        <w:tc>
          <w:tcPr>
            <w:tcW w:w="58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808080"/>
            <w:vAlign w:val="center"/>
            <w:hideMark/>
          </w:tcPr>
          <w:p w14:paraId="04B28165" w14:textId="77777777" w:rsidR="009B401A" w:rsidRDefault="009B401A">
            <w:pP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Flujo de efectivo proveniente de actividades de financiamiento</w:t>
            </w:r>
          </w:p>
        </w:tc>
        <w:tc>
          <w:tcPr>
            <w:tcW w:w="995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808080"/>
            <w:vAlign w:val="center"/>
            <w:hideMark/>
          </w:tcPr>
          <w:p w14:paraId="4F1AA980" w14:textId="77777777" w:rsidR="009B401A" w:rsidRDefault="009B401A">
            <w:pPr>
              <w:jc w:val="right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808080"/>
            <w:vAlign w:val="center"/>
            <w:hideMark/>
          </w:tcPr>
          <w:p w14:paraId="4CE57AFA" w14:textId="77777777" w:rsidR="009B401A" w:rsidRDefault="009B401A">
            <w:pPr>
              <w:jc w:val="right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 </w:t>
            </w:r>
          </w:p>
        </w:tc>
      </w:tr>
      <w:tr w:rsidR="009B401A" w14:paraId="6AE3A384" w14:textId="77777777" w:rsidTr="009B401A">
        <w:trPr>
          <w:trHeight w:val="285"/>
          <w:jc w:val="center"/>
        </w:trPr>
        <w:tc>
          <w:tcPr>
            <w:tcW w:w="583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  <w:vAlign w:val="center"/>
            <w:hideMark/>
          </w:tcPr>
          <w:p w14:paraId="44A8E948" w14:textId="77777777" w:rsidR="009B401A" w:rsidRDefault="009B401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4.73.1 Préstamos recibidos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F0A5B35" w14:textId="77777777" w:rsidR="009B401A" w:rsidRDefault="009B401A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B59B0E1" w14:textId="77777777" w:rsidR="009B401A" w:rsidRDefault="009B401A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B401A" w14:paraId="729728B8" w14:textId="77777777" w:rsidTr="009B401A">
        <w:trPr>
          <w:trHeight w:val="285"/>
          <w:jc w:val="center"/>
        </w:trPr>
        <w:tc>
          <w:tcPr>
            <w:tcW w:w="583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  <w:vAlign w:val="center"/>
            <w:hideMark/>
          </w:tcPr>
          <w:p w14:paraId="3A0501DB" w14:textId="77777777" w:rsidR="009B401A" w:rsidRDefault="009B401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4.73.2 Intereses recibidos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D24EE9F" w14:textId="77777777" w:rsidR="009B401A" w:rsidRDefault="009B401A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CE32F37" w14:textId="77777777" w:rsidR="009B401A" w:rsidRDefault="009B401A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B401A" w14:paraId="162E0798" w14:textId="77777777" w:rsidTr="009B401A">
        <w:trPr>
          <w:trHeight w:val="285"/>
          <w:jc w:val="center"/>
        </w:trPr>
        <w:tc>
          <w:tcPr>
            <w:tcW w:w="583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  <w:vAlign w:val="center"/>
            <w:hideMark/>
          </w:tcPr>
          <w:p w14:paraId="2C020F95" w14:textId="77777777" w:rsidR="009B401A" w:rsidRDefault="009B401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4.73.3 Pago de préstamos (menos)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61CA0F7" w14:textId="77777777" w:rsidR="009B401A" w:rsidRDefault="009B401A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3581BC3" w14:textId="77777777" w:rsidR="009B401A" w:rsidRDefault="009B401A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B401A" w14:paraId="2B8C90AB" w14:textId="77777777" w:rsidTr="009B401A">
        <w:trPr>
          <w:trHeight w:val="285"/>
          <w:jc w:val="center"/>
        </w:trPr>
        <w:tc>
          <w:tcPr>
            <w:tcW w:w="583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  <w:vAlign w:val="center"/>
            <w:hideMark/>
          </w:tcPr>
          <w:p w14:paraId="7EE62084" w14:textId="77777777" w:rsidR="009B401A" w:rsidRDefault="009B401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4.73.4 Gastos financieros (menos)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D7A6109" w14:textId="77777777" w:rsidR="009B401A" w:rsidRDefault="009B401A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(820)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AE9847D" w14:textId="77777777" w:rsidR="009B401A" w:rsidRDefault="009B401A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(510)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B401A" w14:paraId="117C657B" w14:textId="77777777" w:rsidTr="009B401A">
        <w:trPr>
          <w:trHeight w:val="285"/>
          <w:jc w:val="center"/>
        </w:trPr>
        <w:tc>
          <w:tcPr>
            <w:tcW w:w="583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  <w:vAlign w:val="center"/>
            <w:hideMark/>
          </w:tcPr>
          <w:p w14:paraId="4A96C11E" w14:textId="77777777" w:rsidR="009B401A" w:rsidRDefault="009B401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4.73.5 Fondos recibidos en administración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47B834D" w14:textId="77777777" w:rsidR="009B401A" w:rsidRDefault="009B401A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168EDEC" w14:textId="77777777" w:rsidR="009B401A" w:rsidRDefault="009B401A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B401A" w14:paraId="4867F3A9" w14:textId="77777777" w:rsidTr="009B401A">
        <w:trPr>
          <w:trHeight w:val="285"/>
          <w:jc w:val="center"/>
        </w:trPr>
        <w:tc>
          <w:tcPr>
            <w:tcW w:w="583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  <w:vAlign w:val="center"/>
            <w:hideMark/>
          </w:tcPr>
          <w:p w14:paraId="6C4DE4FD" w14:textId="77777777" w:rsidR="009B401A" w:rsidRDefault="009B401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4.73.6 Fondos usados en administración (menos)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356BECA" w14:textId="77777777" w:rsidR="009B401A" w:rsidRDefault="009B401A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1E20F0B" w14:textId="77777777" w:rsidR="009B401A" w:rsidRDefault="009B401A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B401A" w14:paraId="2E8EEA78" w14:textId="77777777" w:rsidTr="009B401A">
        <w:trPr>
          <w:trHeight w:val="285"/>
          <w:jc w:val="center"/>
        </w:trPr>
        <w:tc>
          <w:tcPr>
            <w:tcW w:w="583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808080"/>
            <w:vAlign w:val="center"/>
            <w:hideMark/>
          </w:tcPr>
          <w:p w14:paraId="56FB6BFE" w14:textId="77777777" w:rsidR="009B401A" w:rsidRDefault="009B401A">
            <w:pP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4.73.0 Total Flujo de financiamiento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808080"/>
            <w:vAlign w:val="center"/>
            <w:hideMark/>
          </w:tcPr>
          <w:p w14:paraId="066AC1B3" w14:textId="77777777" w:rsidR="009B401A" w:rsidRDefault="009B401A">
            <w:pPr>
              <w:jc w:val="right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(820)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808080"/>
            <w:vAlign w:val="center"/>
            <w:hideMark/>
          </w:tcPr>
          <w:p w14:paraId="48959C03" w14:textId="77777777" w:rsidR="009B401A" w:rsidRDefault="009B401A">
            <w:pPr>
              <w:jc w:val="right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(510) </w:t>
            </w:r>
          </w:p>
        </w:tc>
      </w:tr>
      <w:tr w:rsidR="009B401A" w14:paraId="0EB2ECCA" w14:textId="77777777" w:rsidTr="009B401A">
        <w:trPr>
          <w:trHeight w:val="285"/>
          <w:jc w:val="center"/>
        </w:trPr>
        <w:tc>
          <w:tcPr>
            <w:tcW w:w="5830" w:type="dxa"/>
            <w:vAlign w:val="bottom"/>
          </w:tcPr>
          <w:p w14:paraId="3BC5CD18" w14:textId="77777777" w:rsidR="009B401A" w:rsidRDefault="009B401A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5" w:type="dxa"/>
            <w:vAlign w:val="bottom"/>
          </w:tcPr>
          <w:p w14:paraId="2E59E0D8" w14:textId="77777777" w:rsidR="009B401A" w:rsidRDefault="009B401A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2" w:type="dxa"/>
            <w:vAlign w:val="bottom"/>
          </w:tcPr>
          <w:p w14:paraId="4913911D" w14:textId="77777777" w:rsidR="009B401A" w:rsidRDefault="009B401A">
            <w:pPr>
              <w:rPr>
                <w:rFonts w:ascii="Arial" w:eastAsia="Arial" w:hAnsi="Arial" w:cs="Arial"/>
                <w:color w:val="000000"/>
              </w:rPr>
            </w:pPr>
          </w:p>
        </w:tc>
      </w:tr>
      <w:tr w:rsidR="009B401A" w14:paraId="56B2EEA0" w14:textId="77777777" w:rsidTr="009B401A">
        <w:trPr>
          <w:trHeight w:val="285"/>
          <w:jc w:val="center"/>
        </w:trPr>
        <w:tc>
          <w:tcPr>
            <w:tcW w:w="58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808080"/>
            <w:vAlign w:val="center"/>
            <w:hideMark/>
          </w:tcPr>
          <w:p w14:paraId="0132C067" w14:textId="77777777" w:rsidR="009B401A" w:rsidRDefault="009B401A">
            <w:pP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4.70.0 Flujo Neto Total</w:t>
            </w:r>
          </w:p>
        </w:tc>
        <w:tc>
          <w:tcPr>
            <w:tcW w:w="99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808080"/>
            <w:vAlign w:val="center"/>
            <w:hideMark/>
          </w:tcPr>
          <w:p w14:paraId="130BD9AE" w14:textId="77777777" w:rsidR="009B401A" w:rsidRDefault="009B401A">
            <w:pPr>
              <w:jc w:val="right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35.184</w:t>
            </w:r>
          </w:p>
        </w:tc>
        <w:tc>
          <w:tcPr>
            <w:tcW w:w="99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808080"/>
            <w:vAlign w:val="center"/>
            <w:hideMark/>
          </w:tcPr>
          <w:p w14:paraId="48AAACC5" w14:textId="77777777" w:rsidR="009B401A" w:rsidRDefault="009B401A">
            <w:pPr>
              <w:jc w:val="right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20.591</w:t>
            </w:r>
          </w:p>
        </w:tc>
      </w:tr>
      <w:tr w:rsidR="009B401A" w14:paraId="2221E8A7" w14:textId="77777777" w:rsidTr="009B401A">
        <w:trPr>
          <w:trHeight w:val="285"/>
          <w:jc w:val="center"/>
        </w:trPr>
        <w:tc>
          <w:tcPr>
            <w:tcW w:w="5830" w:type="dxa"/>
            <w:vAlign w:val="bottom"/>
          </w:tcPr>
          <w:p w14:paraId="2979453F" w14:textId="77777777" w:rsidR="009B401A" w:rsidRDefault="009B401A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5" w:type="dxa"/>
            <w:vAlign w:val="bottom"/>
          </w:tcPr>
          <w:p w14:paraId="2C62428D" w14:textId="77777777" w:rsidR="009B401A" w:rsidRDefault="009B401A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2" w:type="dxa"/>
            <w:vAlign w:val="bottom"/>
          </w:tcPr>
          <w:p w14:paraId="509FEBB2" w14:textId="77777777" w:rsidR="009B401A" w:rsidRDefault="009B401A">
            <w:pPr>
              <w:rPr>
                <w:rFonts w:ascii="Arial" w:eastAsia="Arial" w:hAnsi="Arial" w:cs="Arial"/>
                <w:color w:val="000000"/>
              </w:rPr>
            </w:pPr>
          </w:p>
        </w:tc>
      </w:tr>
      <w:tr w:rsidR="009B401A" w14:paraId="405AE983" w14:textId="77777777" w:rsidTr="009B401A">
        <w:trPr>
          <w:trHeight w:val="285"/>
          <w:jc w:val="center"/>
        </w:trPr>
        <w:tc>
          <w:tcPr>
            <w:tcW w:w="58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808080"/>
            <w:vAlign w:val="center"/>
            <w:hideMark/>
          </w:tcPr>
          <w:p w14:paraId="09E7121B" w14:textId="77777777" w:rsidR="009B401A" w:rsidRDefault="009B401A">
            <w:pP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4.74.0 Variación neta del efectivo</w:t>
            </w:r>
          </w:p>
        </w:tc>
        <w:tc>
          <w:tcPr>
            <w:tcW w:w="99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808080"/>
            <w:vAlign w:val="center"/>
            <w:hideMark/>
          </w:tcPr>
          <w:p w14:paraId="00AE5B92" w14:textId="77777777" w:rsidR="009B401A" w:rsidRDefault="009B401A">
            <w:pPr>
              <w:jc w:val="right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808080"/>
            <w:vAlign w:val="center"/>
            <w:hideMark/>
          </w:tcPr>
          <w:p w14:paraId="3BFBA7A3" w14:textId="77777777" w:rsidR="009B401A" w:rsidRDefault="009B401A">
            <w:pPr>
              <w:jc w:val="right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0</w:t>
            </w:r>
          </w:p>
        </w:tc>
      </w:tr>
      <w:tr w:rsidR="009B401A" w14:paraId="5FB39515" w14:textId="77777777" w:rsidTr="009B401A">
        <w:trPr>
          <w:trHeight w:val="285"/>
          <w:jc w:val="center"/>
        </w:trPr>
        <w:tc>
          <w:tcPr>
            <w:tcW w:w="5830" w:type="dxa"/>
            <w:vAlign w:val="bottom"/>
          </w:tcPr>
          <w:p w14:paraId="7ABD2EF6" w14:textId="77777777" w:rsidR="009B401A" w:rsidRDefault="009B401A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5" w:type="dxa"/>
            <w:vAlign w:val="bottom"/>
          </w:tcPr>
          <w:p w14:paraId="46BF948B" w14:textId="77777777" w:rsidR="009B401A" w:rsidRDefault="009B401A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2" w:type="dxa"/>
            <w:vAlign w:val="bottom"/>
          </w:tcPr>
          <w:p w14:paraId="3EB27808" w14:textId="77777777" w:rsidR="009B401A" w:rsidRDefault="009B401A">
            <w:pPr>
              <w:rPr>
                <w:rFonts w:ascii="Arial" w:eastAsia="Arial" w:hAnsi="Arial" w:cs="Arial"/>
                <w:color w:val="000000"/>
              </w:rPr>
            </w:pPr>
          </w:p>
        </w:tc>
      </w:tr>
      <w:tr w:rsidR="009B401A" w14:paraId="7F56D382" w14:textId="77777777" w:rsidTr="009B401A">
        <w:trPr>
          <w:trHeight w:val="495"/>
          <w:jc w:val="center"/>
        </w:trPr>
        <w:tc>
          <w:tcPr>
            <w:tcW w:w="58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808080"/>
            <w:vAlign w:val="center"/>
            <w:hideMark/>
          </w:tcPr>
          <w:p w14:paraId="076B4017" w14:textId="77777777" w:rsidR="009B401A" w:rsidRDefault="009B401A">
            <w:pP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4.74.1 Saldo inicial de Efectivo y Efectivo Equivalente</w:t>
            </w:r>
          </w:p>
        </w:tc>
        <w:tc>
          <w:tcPr>
            <w:tcW w:w="99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808080"/>
            <w:vAlign w:val="center"/>
            <w:hideMark/>
          </w:tcPr>
          <w:p w14:paraId="388676B1" w14:textId="77777777" w:rsidR="009B401A" w:rsidRDefault="009B401A">
            <w:pPr>
              <w:jc w:val="right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12.724</w:t>
            </w:r>
          </w:p>
        </w:tc>
        <w:tc>
          <w:tcPr>
            <w:tcW w:w="99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808080"/>
            <w:vAlign w:val="center"/>
            <w:hideMark/>
          </w:tcPr>
          <w:p w14:paraId="198430F5" w14:textId="77777777" w:rsidR="009B401A" w:rsidRDefault="009B401A">
            <w:pPr>
              <w:jc w:val="right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(7.867)</w:t>
            </w:r>
          </w:p>
        </w:tc>
      </w:tr>
      <w:tr w:rsidR="009B401A" w14:paraId="22DC56B1" w14:textId="77777777" w:rsidTr="009B401A">
        <w:trPr>
          <w:trHeight w:val="495"/>
          <w:jc w:val="center"/>
        </w:trPr>
        <w:tc>
          <w:tcPr>
            <w:tcW w:w="583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808080"/>
            <w:vAlign w:val="center"/>
            <w:hideMark/>
          </w:tcPr>
          <w:p w14:paraId="40FD1E62" w14:textId="77777777" w:rsidR="009B401A" w:rsidRDefault="009B401A">
            <w:pP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 xml:space="preserve">4.74.2 Saldo final de Efectivo y Efectivo Equivalente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808080"/>
            <w:vAlign w:val="center"/>
            <w:hideMark/>
          </w:tcPr>
          <w:p w14:paraId="49836EB1" w14:textId="77777777" w:rsidR="009B401A" w:rsidRDefault="009B401A">
            <w:pPr>
              <w:jc w:val="right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47.908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808080"/>
            <w:vAlign w:val="center"/>
            <w:hideMark/>
          </w:tcPr>
          <w:p w14:paraId="523A5504" w14:textId="77777777" w:rsidR="009B401A" w:rsidRDefault="009B401A">
            <w:pPr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12.724</w:t>
            </w:r>
          </w:p>
        </w:tc>
      </w:tr>
    </w:tbl>
    <w:p w14:paraId="5EE6C37D" w14:textId="77777777" w:rsidR="006A1FBD" w:rsidRDefault="006A1FBD" w:rsidP="009B401A"/>
    <w:sectPr w:rsidR="006A1FBD" w:rsidSect="009B401A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12AD8"/>
    <w:multiLevelType w:val="multilevel"/>
    <w:tmpl w:val="CD442336"/>
    <w:lvl w:ilvl="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906949"/>
    <w:multiLevelType w:val="multilevel"/>
    <w:tmpl w:val="E2C2B624"/>
    <w:lvl w:ilvl="0">
      <w:start w:val="1"/>
      <w:numFmt w:val="lowerLetter"/>
      <w:lvlText w:val="%1."/>
      <w:lvlJc w:val="left"/>
      <w:pPr>
        <w:ind w:left="1000" w:hanging="360"/>
      </w:pPr>
    </w:lvl>
    <w:lvl w:ilvl="1">
      <w:start w:val="1"/>
      <w:numFmt w:val="lowerLetter"/>
      <w:lvlText w:val="%2."/>
      <w:lvlJc w:val="left"/>
      <w:pPr>
        <w:ind w:left="1720" w:hanging="360"/>
      </w:pPr>
    </w:lvl>
    <w:lvl w:ilvl="2">
      <w:start w:val="1"/>
      <w:numFmt w:val="lowerRoman"/>
      <w:lvlText w:val="%3."/>
      <w:lvlJc w:val="right"/>
      <w:pPr>
        <w:ind w:left="2440" w:hanging="180"/>
      </w:pPr>
    </w:lvl>
    <w:lvl w:ilvl="3">
      <w:start w:val="1"/>
      <w:numFmt w:val="decimal"/>
      <w:lvlText w:val="%4."/>
      <w:lvlJc w:val="left"/>
      <w:pPr>
        <w:ind w:left="3160" w:hanging="360"/>
      </w:pPr>
    </w:lvl>
    <w:lvl w:ilvl="4">
      <w:start w:val="1"/>
      <w:numFmt w:val="lowerLetter"/>
      <w:lvlText w:val="%5."/>
      <w:lvlJc w:val="left"/>
      <w:pPr>
        <w:ind w:left="3880" w:hanging="360"/>
      </w:pPr>
    </w:lvl>
    <w:lvl w:ilvl="5">
      <w:start w:val="1"/>
      <w:numFmt w:val="lowerRoman"/>
      <w:lvlText w:val="%6."/>
      <w:lvlJc w:val="right"/>
      <w:pPr>
        <w:ind w:left="4600" w:hanging="180"/>
      </w:pPr>
    </w:lvl>
    <w:lvl w:ilvl="6">
      <w:start w:val="1"/>
      <w:numFmt w:val="decimal"/>
      <w:lvlText w:val="%7."/>
      <w:lvlJc w:val="left"/>
      <w:pPr>
        <w:ind w:left="5320" w:hanging="360"/>
      </w:pPr>
    </w:lvl>
    <w:lvl w:ilvl="7">
      <w:start w:val="1"/>
      <w:numFmt w:val="lowerLetter"/>
      <w:lvlText w:val="%8."/>
      <w:lvlJc w:val="left"/>
      <w:pPr>
        <w:ind w:left="6040" w:hanging="360"/>
      </w:pPr>
    </w:lvl>
    <w:lvl w:ilvl="8">
      <w:start w:val="1"/>
      <w:numFmt w:val="lowerRoman"/>
      <w:lvlText w:val="%9."/>
      <w:lvlJc w:val="right"/>
      <w:pPr>
        <w:ind w:left="6760" w:hanging="180"/>
      </w:pPr>
    </w:lvl>
  </w:abstractNum>
  <w:num w:numId="1" w16cid:durableId="9671236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075868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01A"/>
    <w:rsid w:val="006A1FBD"/>
    <w:rsid w:val="009B4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38EA808"/>
  <w15:chartTrackingRefBased/>
  <w15:docId w15:val="{C8D4EDEB-AF11-463C-9F42-8A249A94C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40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9">
    <w:name w:val="9"/>
    <w:basedOn w:val="Tablanormal"/>
    <w:rsid w:val="009B40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8">
    <w:name w:val="8"/>
    <w:basedOn w:val="Tablanormal"/>
    <w:rsid w:val="009B40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7">
    <w:name w:val="7"/>
    <w:basedOn w:val="Tablanormal"/>
    <w:rsid w:val="009B40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6">
    <w:name w:val="6"/>
    <w:basedOn w:val="Tablanormal"/>
    <w:rsid w:val="009B40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0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810</Words>
  <Characters>4457</Characters>
  <Application>Microsoft Office Word</Application>
  <DocSecurity>0</DocSecurity>
  <Lines>37</Lines>
  <Paragraphs>10</Paragraphs>
  <ScaleCrop>false</ScaleCrop>
  <Company/>
  <LinksUpToDate>false</LinksUpToDate>
  <CharactersWithSpaces>5257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2022-10-24T20:16:00Z</dcterms:created>
  <dcterms:modified xsi:type="dcterms:W3CDTF">2022-10-24T20:18:00Z</dcterms:modified>
</cp:coreProperties>
</file>